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45548" w14:textId="096EEBE9" w:rsidR="00673563" w:rsidRPr="00317BD6" w:rsidRDefault="00AC7207" w:rsidP="00745514">
      <w:pPr>
        <w:pStyle w:val="Heading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Pr>
          <w:rFonts w:eastAsia="Times New Roman" w:cs="Arial"/>
          <w:sz w:val="20"/>
          <w:szCs w:val="20"/>
          <w:u w:val="single"/>
          <w:lang w:eastAsia="de-DE"/>
        </w:rPr>
        <w:t>TÜV Rheinland:</w:t>
      </w:r>
      <w:r w:rsidR="005F395D">
        <w:rPr>
          <w:rFonts w:eastAsia="Times New Roman" w:cs="Arial"/>
          <w:sz w:val="20"/>
          <w:szCs w:val="20"/>
          <w:u w:val="single"/>
          <w:lang w:eastAsia="de-DE"/>
        </w:rPr>
        <w:t xml:space="preserve"> Blendung durch tiefstehende Sonne </w:t>
      </w:r>
      <w:r w:rsidR="00C710BC">
        <w:rPr>
          <w:rFonts w:eastAsia="Times New Roman" w:cs="Arial"/>
          <w:sz w:val="20"/>
          <w:szCs w:val="20"/>
          <w:u w:val="single"/>
          <w:lang w:eastAsia="de-DE"/>
        </w:rPr>
        <w:t xml:space="preserve">lässt sich </w:t>
      </w:r>
      <w:r w:rsidR="005F395D">
        <w:rPr>
          <w:rFonts w:eastAsia="Times New Roman" w:cs="Arial"/>
          <w:sz w:val="20"/>
          <w:szCs w:val="20"/>
          <w:u w:val="single"/>
          <w:lang w:eastAsia="de-DE"/>
        </w:rPr>
        <w:t>vermeiden</w:t>
      </w:r>
    </w:p>
    <w:p w14:paraId="5D4659E0" w14:textId="77777777" w:rsidR="001B72E1" w:rsidRDefault="001B72E1" w:rsidP="00745514">
      <w:pPr>
        <w:spacing w:after="0" w:line="360" w:lineRule="auto"/>
        <w:ind w:right="-2"/>
        <w:rPr>
          <w:rFonts w:ascii="Arial" w:hAnsi="Arial" w:cs="Arial"/>
          <w:sz w:val="20"/>
          <w:szCs w:val="20"/>
        </w:rPr>
      </w:pPr>
    </w:p>
    <w:p w14:paraId="66268212" w14:textId="04D9AAE1" w:rsidR="00AF6903" w:rsidRPr="00F5187C" w:rsidRDefault="00AF6903" w:rsidP="00745514">
      <w:pPr>
        <w:spacing w:after="0" w:line="360" w:lineRule="auto"/>
        <w:ind w:right="-2"/>
        <w:rPr>
          <w:rFonts w:ascii="Arial" w:hAnsi="Arial" w:cs="Arial"/>
          <w:i/>
          <w:iCs/>
          <w:sz w:val="20"/>
          <w:szCs w:val="20"/>
        </w:rPr>
      </w:pPr>
      <w:r w:rsidRPr="00F5187C">
        <w:rPr>
          <w:rFonts w:ascii="Arial" w:hAnsi="Arial" w:cs="Arial"/>
          <w:i/>
          <w:iCs/>
          <w:sz w:val="20"/>
          <w:szCs w:val="20"/>
        </w:rPr>
        <w:t xml:space="preserve">Hohes Unfallrisiko bei blendender Sonne / </w:t>
      </w:r>
      <w:r w:rsidR="00CF453A" w:rsidRPr="00F5187C">
        <w:rPr>
          <w:rFonts w:ascii="Arial" w:hAnsi="Arial" w:cs="Arial"/>
          <w:i/>
          <w:iCs/>
          <w:sz w:val="20"/>
          <w:szCs w:val="20"/>
        </w:rPr>
        <w:t xml:space="preserve">Fahrweise den Sichtverhältnissen anpassen </w:t>
      </w:r>
      <w:r w:rsidR="00CF453A">
        <w:rPr>
          <w:rFonts w:ascii="Arial" w:hAnsi="Arial" w:cs="Arial"/>
          <w:i/>
          <w:iCs/>
          <w:sz w:val="20"/>
          <w:szCs w:val="20"/>
        </w:rPr>
        <w:t xml:space="preserve">/ </w:t>
      </w:r>
      <w:r w:rsidRPr="00F5187C">
        <w:rPr>
          <w:rFonts w:ascii="Arial" w:hAnsi="Arial" w:cs="Arial"/>
          <w:i/>
          <w:iCs/>
          <w:sz w:val="20"/>
          <w:szCs w:val="20"/>
        </w:rPr>
        <w:t xml:space="preserve">Sonnenbrille mit ausreichendem Blendschutz schafft Abhilfe </w:t>
      </w:r>
      <w:r w:rsidR="00617532">
        <w:rPr>
          <w:rFonts w:ascii="Arial" w:hAnsi="Arial" w:cs="Arial"/>
          <w:i/>
          <w:iCs/>
          <w:sz w:val="20"/>
          <w:szCs w:val="20"/>
        </w:rPr>
        <w:t xml:space="preserve">/ </w:t>
      </w:r>
      <w:r w:rsidR="00412AEB">
        <w:rPr>
          <w:rFonts w:ascii="Arial" w:hAnsi="Arial" w:cs="Arial"/>
          <w:i/>
          <w:iCs/>
          <w:sz w:val="20"/>
          <w:szCs w:val="20"/>
        </w:rPr>
        <w:t>Windschutzscheibe</w:t>
      </w:r>
      <w:r w:rsidR="00D752F9">
        <w:rPr>
          <w:rFonts w:ascii="Arial" w:hAnsi="Arial" w:cs="Arial"/>
          <w:i/>
          <w:iCs/>
          <w:sz w:val="20"/>
          <w:szCs w:val="20"/>
        </w:rPr>
        <w:t xml:space="preserve"> sauber halten / </w:t>
      </w:r>
      <w:hyperlink r:id="rId11" w:history="1">
        <w:r w:rsidR="001A50C4" w:rsidRPr="00B77828">
          <w:rPr>
            <w:rStyle w:val="Hyperlink"/>
            <w:rFonts w:ascii="Arial" w:hAnsi="Arial" w:cs="Arial"/>
            <w:i/>
            <w:iCs/>
            <w:sz w:val="20"/>
            <w:szCs w:val="20"/>
          </w:rPr>
          <w:t>www.tuv.com</w:t>
        </w:r>
      </w:hyperlink>
    </w:p>
    <w:p w14:paraId="23C6D531" w14:textId="77777777" w:rsidR="00F350D5" w:rsidRPr="001B72E1" w:rsidRDefault="00F350D5" w:rsidP="00745514">
      <w:pPr>
        <w:spacing w:after="0" w:line="360" w:lineRule="auto"/>
        <w:ind w:right="-2"/>
        <w:rPr>
          <w:rFonts w:ascii="Arial" w:eastAsia="Arial" w:hAnsi="Arial" w:cs="Arial"/>
          <w:sz w:val="20"/>
          <w:szCs w:val="20"/>
        </w:rPr>
      </w:pPr>
    </w:p>
    <w:p w14:paraId="6AAC258B" w14:textId="27D48AD9" w:rsidR="00D421C0" w:rsidRPr="00430AAA" w:rsidRDefault="00D55D09" w:rsidP="006F5087">
      <w:pPr>
        <w:tabs>
          <w:tab w:val="left" w:pos="720"/>
          <w:tab w:val="left" w:pos="7380"/>
        </w:tabs>
        <w:spacing w:after="0" w:line="360" w:lineRule="auto"/>
        <w:rPr>
          <w:rFonts w:ascii="Arial" w:hAnsi="Arial" w:cs="Arial"/>
          <w:color w:val="000000"/>
          <w:sz w:val="20"/>
          <w:szCs w:val="20"/>
        </w:rPr>
      </w:pPr>
      <w:r w:rsidRPr="00884DD1">
        <w:rPr>
          <w:rFonts w:ascii="Arial" w:hAnsi="Arial" w:cs="Arial"/>
          <w:b/>
          <w:bCs/>
          <w:color w:val="000000"/>
          <w:sz w:val="20"/>
          <w:szCs w:val="20"/>
        </w:rPr>
        <w:t>Köln</w:t>
      </w:r>
      <w:r w:rsidR="0085682F" w:rsidRPr="00884DD1">
        <w:rPr>
          <w:rFonts w:ascii="Arial" w:hAnsi="Arial" w:cs="Arial"/>
          <w:b/>
          <w:bCs/>
          <w:color w:val="000000"/>
          <w:sz w:val="20"/>
          <w:szCs w:val="20"/>
        </w:rPr>
        <w:t xml:space="preserve">, </w:t>
      </w:r>
      <w:r w:rsidR="00004E54">
        <w:rPr>
          <w:rFonts w:ascii="Arial" w:hAnsi="Arial" w:cs="Arial"/>
          <w:b/>
          <w:bCs/>
          <w:color w:val="000000"/>
          <w:sz w:val="20"/>
          <w:szCs w:val="20"/>
        </w:rPr>
        <w:t>4</w:t>
      </w:r>
      <w:r w:rsidR="0085682F" w:rsidRPr="00884DD1">
        <w:rPr>
          <w:rFonts w:ascii="Arial" w:hAnsi="Arial" w:cs="Arial"/>
          <w:b/>
          <w:bCs/>
          <w:color w:val="000000"/>
          <w:sz w:val="20"/>
          <w:szCs w:val="20"/>
        </w:rPr>
        <w:t xml:space="preserve">. </w:t>
      </w:r>
      <w:r w:rsidR="00561110" w:rsidRPr="00884DD1">
        <w:rPr>
          <w:rFonts w:ascii="Arial" w:hAnsi="Arial" w:cs="Arial"/>
          <w:b/>
          <w:bCs/>
          <w:color w:val="000000"/>
          <w:sz w:val="20"/>
          <w:szCs w:val="20"/>
        </w:rPr>
        <w:t>Okto</w:t>
      </w:r>
      <w:r w:rsidR="0085682F" w:rsidRPr="00884DD1">
        <w:rPr>
          <w:rFonts w:ascii="Arial" w:hAnsi="Arial" w:cs="Arial"/>
          <w:b/>
          <w:bCs/>
          <w:color w:val="000000"/>
          <w:sz w:val="20"/>
          <w:szCs w:val="20"/>
        </w:rPr>
        <w:t xml:space="preserve">ber 2024. </w:t>
      </w:r>
      <w:r w:rsidR="00976214" w:rsidRPr="003E11E7">
        <w:rPr>
          <w:rFonts w:ascii="Arial" w:hAnsi="Arial" w:cs="Arial"/>
          <w:color w:val="000000"/>
          <w:sz w:val="20"/>
          <w:szCs w:val="20"/>
        </w:rPr>
        <w:t>T</w:t>
      </w:r>
      <w:r w:rsidR="00CF3ABC" w:rsidRPr="003E11E7">
        <w:rPr>
          <w:rFonts w:ascii="Arial" w:hAnsi="Arial" w:cs="Arial"/>
          <w:color w:val="000000"/>
          <w:sz w:val="20"/>
          <w:szCs w:val="20"/>
        </w:rPr>
        <w:t>i</w:t>
      </w:r>
      <w:r w:rsidR="00CF3ABC" w:rsidRPr="00674E8A">
        <w:rPr>
          <w:rFonts w:ascii="Arial" w:hAnsi="Arial" w:cs="Arial"/>
          <w:color w:val="000000"/>
          <w:sz w:val="20"/>
          <w:szCs w:val="20"/>
        </w:rPr>
        <w:t>e</w:t>
      </w:r>
      <w:r w:rsidR="00AC3FCB" w:rsidRPr="00674E8A">
        <w:rPr>
          <w:rFonts w:ascii="Arial" w:hAnsi="Arial" w:cs="Arial"/>
          <w:color w:val="000000"/>
          <w:sz w:val="20"/>
          <w:szCs w:val="20"/>
        </w:rPr>
        <w:t>fenstehende</w:t>
      </w:r>
      <w:r w:rsidR="00AC3FCB">
        <w:rPr>
          <w:rFonts w:ascii="Arial" w:hAnsi="Arial" w:cs="Arial"/>
          <w:color w:val="000000"/>
          <w:sz w:val="20"/>
          <w:szCs w:val="20"/>
        </w:rPr>
        <w:t xml:space="preserve"> Sonne </w:t>
      </w:r>
      <w:r w:rsidR="00BD54CE">
        <w:rPr>
          <w:rFonts w:ascii="Arial" w:hAnsi="Arial" w:cs="Arial"/>
          <w:color w:val="000000"/>
          <w:sz w:val="20"/>
          <w:szCs w:val="20"/>
        </w:rPr>
        <w:t>k</w:t>
      </w:r>
      <w:r w:rsidR="00561371">
        <w:rPr>
          <w:rFonts w:ascii="Arial" w:hAnsi="Arial" w:cs="Arial"/>
          <w:color w:val="000000"/>
          <w:sz w:val="20"/>
          <w:szCs w:val="20"/>
        </w:rPr>
        <w:t>ann</w:t>
      </w:r>
      <w:r w:rsidR="00AB1376">
        <w:rPr>
          <w:rFonts w:ascii="Arial" w:hAnsi="Arial" w:cs="Arial"/>
          <w:color w:val="000000"/>
          <w:sz w:val="20"/>
          <w:szCs w:val="20"/>
        </w:rPr>
        <w:t xml:space="preserve"> </w:t>
      </w:r>
      <w:r w:rsidR="00260AAC">
        <w:rPr>
          <w:rFonts w:ascii="Arial" w:hAnsi="Arial" w:cs="Arial"/>
          <w:color w:val="000000"/>
          <w:sz w:val="20"/>
          <w:szCs w:val="20"/>
        </w:rPr>
        <w:t xml:space="preserve">die Autofahrt zum Blindflug </w:t>
      </w:r>
      <w:r w:rsidR="003E11E7">
        <w:rPr>
          <w:rFonts w:ascii="Arial" w:hAnsi="Arial" w:cs="Arial"/>
          <w:color w:val="000000"/>
          <w:sz w:val="20"/>
          <w:szCs w:val="20"/>
        </w:rPr>
        <w:t>machen</w:t>
      </w:r>
      <w:r w:rsidR="00260AAC">
        <w:rPr>
          <w:rFonts w:ascii="Arial" w:hAnsi="Arial" w:cs="Arial"/>
          <w:color w:val="000000"/>
          <w:sz w:val="20"/>
          <w:szCs w:val="20"/>
        </w:rPr>
        <w:t xml:space="preserve">. </w:t>
      </w:r>
      <w:r w:rsidR="00EE70F6">
        <w:rPr>
          <w:rFonts w:ascii="Arial" w:hAnsi="Arial" w:cs="Arial"/>
          <w:color w:val="000000"/>
          <w:sz w:val="20"/>
          <w:szCs w:val="20"/>
        </w:rPr>
        <w:t>Geblendet v</w:t>
      </w:r>
      <w:r w:rsidR="00680599">
        <w:rPr>
          <w:rFonts w:ascii="Arial" w:hAnsi="Arial" w:cs="Arial"/>
          <w:color w:val="000000"/>
          <w:sz w:val="20"/>
          <w:szCs w:val="20"/>
        </w:rPr>
        <w:t>on f</w:t>
      </w:r>
      <w:r w:rsidR="00D5108E">
        <w:rPr>
          <w:rFonts w:ascii="Arial" w:hAnsi="Arial" w:cs="Arial"/>
          <w:color w:val="000000"/>
          <w:sz w:val="20"/>
          <w:szCs w:val="20"/>
        </w:rPr>
        <w:t>l</w:t>
      </w:r>
      <w:r w:rsidR="00791E91">
        <w:rPr>
          <w:rFonts w:ascii="Arial" w:hAnsi="Arial" w:cs="Arial"/>
          <w:color w:val="000000"/>
          <w:sz w:val="20"/>
          <w:szCs w:val="20"/>
        </w:rPr>
        <w:t>ach einfallende</w:t>
      </w:r>
      <w:r w:rsidR="00680599">
        <w:rPr>
          <w:rFonts w:ascii="Arial" w:hAnsi="Arial" w:cs="Arial"/>
          <w:color w:val="000000"/>
          <w:sz w:val="20"/>
          <w:szCs w:val="20"/>
        </w:rPr>
        <w:t>n</w:t>
      </w:r>
      <w:r w:rsidR="00791E91">
        <w:rPr>
          <w:rFonts w:ascii="Arial" w:hAnsi="Arial" w:cs="Arial"/>
          <w:color w:val="000000"/>
          <w:sz w:val="20"/>
          <w:szCs w:val="20"/>
        </w:rPr>
        <w:t xml:space="preserve"> </w:t>
      </w:r>
      <w:r w:rsidR="00686423">
        <w:rPr>
          <w:rFonts w:ascii="Arial" w:hAnsi="Arial" w:cs="Arial"/>
          <w:color w:val="000000"/>
          <w:sz w:val="20"/>
          <w:szCs w:val="20"/>
        </w:rPr>
        <w:t>Sonne</w:t>
      </w:r>
      <w:r w:rsidR="00990D93">
        <w:rPr>
          <w:rFonts w:ascii="Arial" w:hAnsi="Arial" w:cs="Arial"/>
          <w:color w:val="000000"/>
          <w:sz w:val="20"/>
          <w:szCs w:val="20"/>
        </w:rPr>
        <w:t>nstrahl</w:t>
      </w:r>
      <w:r w:rsidR="004F535F">
        <w:rPr>
          <w:rFonts w:ascii="Arial" w:hAnsi="Arial" w:cs="Arial"/>
          <w:color w:val="000000"/>
          <w:sz w:val="20"/>
          <w:szCs w:val="20"/>
        </w:rPr>
        <w:t xml:space="preserve">en </w:t>
      </w:r>
      <w:r w:rsidR="00F20F63">
        <w:rPr>
          <w:rFonts w:ascii="Arial" w:hAnsi="Arial" w:cs="Arial"/>
          <w:color w:val="000000"/>
          <w:sz w:val="20"/>
          <w:szCs w:val="20"/>
        </w:rPr>
        <w:t>könn</w:t>
      </w:r>
      <w:r w:rsidR="009E744D">
        <w:rPr>
          <w:rFonts w:ascii="Arial" w:hAnsi="Arial" w:cs="Arial"/>
          <w:color w:val="000000"/>
          <w:sz w:val="20"/>
          <w:szCs w:val="20"/>
        </w:rPr>
        <w:t>en</w:t>
      </w:r>
      <w:r w:rsidR="00850D81">
        <w:rPr>
          <w:rFonts w:ascii="Arial" w:hAnsi="Arial" w:cs="Arial"/>
          <w:color w:val="000000"/>
          <w:sz w:val="20"/>
          <w:szCs w:val="20"/>
        </w:rPr>
        <w:t xml:space="preserve"> </w:t>
      </w:r>
      <w:r w:rsidR="004F535F">
        <w:rPr>
          <w:rFonts w:ascii="Arial" w:hAnsi="Arial" w:cs="Arial"/>
          <w:color w:val="000000"/>
          <w:sz w:val="20"/>
          <w:szCs w:val="20"/>
        </w:rPr>
        <w:t>die Sto</w:t>
      </w:r>
      <w:r w:rsidR="00825537">
        <w:rPr>
          <w:rFonts w:ascii="Arial" w:hAnsi="Arial" w:cs="Arial"/>
          <w:color w:val="000000"/>
          <w:sz w:val="20"/>
          <w:szCs w:val="20"/>
        </w:rPr>
        <w:t>ß</w:t>
      </w:r>
      <w:r w:rsidR="004F535F">
        <w:rPr>
          <w:rFonts w:ascii="Arial" w:hAnsi="Arial" w:cs="Arial"/>
          <w:color w:val="000000"/>
          <w:sz w:val="20"/>
          <w:szCs w:val="20"/>
        </w:rPr>
        <w:t>zeiten</w:t>
      </w:r>
      <w:r w:rsidR="00686423">
        <w:rPr>
          <w:rFonts w:ascii="Arial" w:hAnsi="Arial" w:cs="Arial"/>
          <w:color w:val="000000"/>
          <w:sz w:val="20"/>
          <w:szCs w:val="20"/>
        </w:rPr>
        <w:t xml:space="preserve"> </w:t>
      </w:r>
      <w:r w:rsidR="00334E63">
        <w:rPr>
          <w:rFonts w:ascii="Arial" w:hAnsi="Arial" w:cs="Arial"/>
          <w:color w:val="000000"/>
          <w:sz w:val="20"/>
          <w:szCs w:val="20"/>
        </w:rPr>
        <w:t>im Berufsverkehr</w:t>
      </w:r>
      <w:r w:rsidR="00D71804">
        <w:rPr>
          <w:rFonts w:ascii="Arial" w:hAnsi="Arial" w:cs="Arial"/>
          <w:color w:val="000000"/>
          <w:sz w:val="20"/>
          <w:szCs w:val="20"/>
        </w:rPr>
        <w:t xml:space="preserve"> </w:t>
      </w:r>
      <w:r w:rsidR="001B653A">
        <w:rPr>
          <w:rFonts w:ascii="Arial" w:hAnsi="Arial" w:cs="Arial"/>
          <w:color w:val="000000"/>
          <w:sz w:val="20"/>
          <w:szCs w:val="20"/>
        </w:rPr>
        <w:t>z</w:t>
      </w:r>
      <w:r w:rsidR="00720BF5">
        <w:rPr>
          <w:rFonts w:ascii="Arial" w:hAnsi="Arial" w:cs="Arial"/>
          <w:color w:val="000000"/>
          <w:sz w:val="20"/>
          <w:szCs w:val="20"/>
        </w:rPr>
        <w:t xml:space="preserve">ur </w:t>
      </w:r>
      <w:r w:rsidR="00240C84">
        <w:rPr>
          <w:rFonts w:ascii="Arial" w:hAnsi="Arial" w:cs="Arial"/>
          <w:color w:val="000000"/>
          <w:sz w:val="20"/>
          <w:szCs w:val="20"/>
        </w:rPr>
        <w:t xml:space="preserve">Herausforderung </w:t>
      </w:r>
      <w:r w:rsidR="005460B7">
        <w:rPr>
          <w:rFonts w:ascii="Arial" w:hAnsi="Arial" w:cs="Arial"/>
          <w:color w:val="000000"/>
          <w:sz w:val="20"/>
          <w:szCs w:val="20"/>
        </w:rPr>
        <w:t>am Steuer</w:t>
      </w:r>
      <w:r w:rsidR="009E744D">
        <w:rPr>
          <w:rFonts w:ascii="Arial" w:hAnsi="Arial" w:cs="Arial"/>
          <w:color w:val="000000"/>
          <w:sz w:val="20"/>
          <w:szCs w:val="20"/>
        </w:rPr>
        <w:t xml:space="preserve"> werden</w:t>
      </w:r>
      <w:r w:rsidR="00861CCF">
        <w:rPr>
          <w:rFonts w:ascii="Arial" w:hAnsi="Arial" w:cs="Arial"/>
          <w:color w:val="000000"/>
          <w:sz w:val="20"/>
          <w:szCs w:val="20"/>
        </w:rPr>
        <w:t>.</w:t>
      </w:r>
      <w:r w:rsidR="00240C84">
        <w:rPr>
          <w:rFonts w:ascii="Arial" w:hAnsi="Arial" w:cs="Arial"/>
          <w:color w:val="000000"/>
          <w:sz w:val="20"/>
          <w:szCs w:val="20"/>
        </w:rPr>
        <w:t xml:space="preserve"> </w:t>
      </w:r>
      <w:r w:rsidR="009B7DC2">
        <w:rPr>
          <w:rFonts w:ascii="Arial" w:hAnsi="Arial" w:cs="Arial"/>
          <w:color w:val="000000"/>
          <w:sz w:val="20"/>
          <w:szCs w:val="20"/>
        </w:rPr>
        <w:t>Laut dem Statistischen Bundesamt w</w:t>
      </w:r>
      <w:r w:rsidR="00062EFA">
        <w:rPr>
          <w:rFonts w:ascii="Arial" w:hAnsi="Arial" w:cs="Arial"/>
          <w:color w:val="000000"/>
          <w:sz w:val="20"/>
          <w:szCs w:val="20"/>
        </w:rPr>
        <w:t xml:space="preserve">ar </w:t>
      </w:r>
      <w:r w:rsidR="00672124">
        <w:rPr>
          <w:rFonts w:ascii="Arial" w:hAnsi="Arial" w:cs="Arial"/>
          <w:color w:val="000000"/>
          <w:sz w:val="20"/>
          <w:szCs w:val="20"/>
        </w:rPr>
        <w:t xml:space="preserve">Blendung durch Sonne </w:t>
      </w:r>
      <w:r w:rsidR="00162B4F">
        <w:rPr>
          <w:rFonts w:ascii="Arial" w:hAnsi="Arial" w:cs="Arial"/>
          <w:color w:val="000000"/>
          <w:sz w:val="20"/>
          <w:szCs w:val="20"/>
        </w:rPr>
        <w:t xml:space="preserve">2023 </w:t>
      </w:r>
      <w:r w:rsidR="00B135B8">
        <w:rPr>
          <w:rFonts w:ascii="Arial" w:hAnsi="Arial" w:cs="Arial"/>
          <w:color w:val="000000"/>
          <w:sz w:val="20"/>
          <w:szCs w:val="20"/>
        </w:rPr>
        <w:t xml:space="preserve">bei </w:t>
      </w:r>
      <w:r w:rsidR="00D63B0C">
        <w:rPr>
          <w:rFonts w:ascii="Arial" w:hAnsi="Arial" w:cs="Arial"/>
          <w:color w:val="000000"/>
          <w:sz w:val="20"/>
          <w:szCs w:val="20"/>
        </w:rPr>
        <w:t xml:space="preserve">über 2.500 Unfällen </w:t>
      </w:r>
      <w:r w:rsidR="00D1664A">
        <w:rPr>
          <w:rFonts w:ascii="Arial" w:hAnsi="Arial" w:cs="Arial"/>
          <w:color w:val="000000"/>
          <w:sz w:val="20"/>
          <w:szCs w:val="20"/>
        </w:rPr>
        <w:t>mit</w:t>
      </w:r>
      <w:r w:rsidR="00EE06D9">
        <w:rPr>
          <w:rFonts w:ascii="Arial" w:hAnsi="Arial" w:cs="Arial"/>
          <w:color w:val="000000"/>
          <w:sz w:val="20"/>
          <w:szCs w:val="20"/>
        </w:rPr>
        <w:t xml:space="preserve"> Personen</w:t>
      </w:r>
      <w:r w:rsidR="00B135B8">
        <w:rPr>
          <w:rFonts w:ascii="Arial" w:hAnsi="Arial" w:cs="Arial"/>
          <w:color w:val="000000"/>
          <w:sz w:val="20"/>
          <w:szCs w:val="20"/>
        </w:rPr>
        <w:t xml:space="preserve">schaden </w:t>
      </w:r>
      <w:r w:rsidR="00782885">
        <w:rPr>
          <w:rFonts w:ascii="Arial" w:hAnsi="Arial" w:cs="Arial"/>
          <w:color w:val="000000"/>
          <w:sz w:val="20"/>
          <w:szCs w:val="20"/>
        </w:rPr>
        <w:t xml:space="preserve">die Ursache. </w:t>
      </w:r>
      <w:r w:rsidR="008D4216" w:rsidRPr="49D5D680">
        <w:rPr>
          <w:rFonts w:ascii="Arial" w:hAnsi="Arial" w:cs="Arial"/>
          <w:color w:val="000000" w:themeColor="text1"/>
          <w:sz w:val="20"/>
          <w:szCs w:val="20"/>
        </w:rPr>
        <w:t>„</w:t>
      </w:r>
      <w:r w:rsidR="005170A8">
        <w:rPr>
          <w:rFonts w:ascii="Arial" w:hAnsi="Arial" w:cs="Arial"/>
          <w:color w:val="000000" w:themeColor="text1"/>
          <w:sz w:val="20"/>
          <w:szCs w:val="20"/>
        </w:rPr>
        <w:t>A</w:t>
      </w:r>
      <w:r w:rsidR="00CF45E6" w:rsidRPr="49D5D680">
        <w:rPr>
          <w:rFonts w:ascii="Arial" w:hAnsi="Arial" w:cs="Arial"/>
          <w:color w:val="000000" w:themeColor="text1"/>
          <w:sz w:val="20"/>
          <w:szCs w:val="20"/>
        </w:rPr>
        <w:t xml:space="preserve">usreichender </w:t>
      </w:r>
      <w:r w:rsidR="00CC7F1E">
        <w:rPr>
          <w:rFonts w:ascii="Arial" w:hAnsi="Arial" w:cs="Arial"/>
          <w:color w:val="000000" w:themeColor="text1"/>
          <w:sz w:val="20"/>
          <w:szCs w:val="20"/>
        </w:rPr>
        <w:t>A</w:t>
      </w:r>
      <w:r w:rsidR="00F217E8" w:rsidRPr="49D5D680">
        <w:rPr>
          <w:rFonts w:ascii="Arial" w:hAnsi="Arial" w:cs="Arial"/>
          <w:color w:val="000000" w:themeColor="text1"/>
          <w:sz w:val="20"/>
          <w:szCs w:val="20"/>
        </w:rPr>
        <w:t xml:space="preserve">bstand sowie </w:t>
      </w:r>
      <w:r w:rsidR="00BA3EEC">
        <w:rPr>
          <w:rFonts w:ascii="Arial" w:hAnsi="Arial" w:cs="Arial"/>
          <w:color w:val="000000" w:themeColor="text1"/>
          <w:sz w:val="20"/>
          <w:szCs w:val="20"/>
        </w:rPr>
        <w:t>den Sichtverhältnissen a</w:t>
      </w:r>
      <w:r w:rsidR="00F217E8" w:rsidRPr="49D5D680">
        <w:rPr>
          <w:rFonts w:ascii="Arial" w:hAnsi="Arial" w:cs="Arial"/>
          <w:color w:val="000000" w:themeColor="text1"/>
          <w:sz w:val="20"/>
          <w:szCs w:val="20"/>
        </w:rPr>
        <w:t>n</w:t>
      </w:r>
      <w:r w:rsidR="00BA3EEC">
        <w:rPr>
          <w:rFonts w:ascii="Arial" w:hAnsi="Arial" w:cs="Arial"/>
          <w:color w:val="000000" w:themeColor="text1"/>
          <w:sz w:val="20"/>
          <w:szCs w:val="20"/>
        </w:rPr>
        <w:t>ge</w:t>
      </w:r>
      <w:r w:rsidR="00F217E8" w:rsidRPr="49D5D680">
        <w:rPr>
          <w:rFonts w:ascii="Arial" w:hAnsi="Arial" w:cs="Arial"/>
          <w:color w:val="000000" w:themeColor="text1"/>
          <w:sz w:val="20"/>
          <w:szCs w:val="20"/>
        </w:rPr>
        <w:t>pass</w:t>
      </w:r>
      <w:r w:rsidR="00BA3EEC">
        <w:rPr>
          <w:rFonts w:ascii="Arial" w:hAnsi="Arial" w:cs="Arial"/>
          <w:color w:val="000000" w:themeColor="text1"/>
          <w:sz w:val="20"/>
          <w:szCs w:val="20"/>
        </w:rPr>
        <w:t>t</w:t>
      </w:r>
      <w:r w:rsidR="00F217E8" w:rsidRPr="49D5D680">
        <w:rPr>
          <w:rFonts w:ascii="Arial" w:hAnsi="Arial" w:cs="Arial"/>
          <w:color w:val="000000" w:themeColor="text1"/>
          <w:sz w:val="20"/>
          <w:szCs w:val="20"/>
        </w:rPr>
        <w:t xml:space="preserve">e </w:t>
      </w:r>
      <w:r w:rsidR="00274097">
        <w:rPr>
          <w:rFonts w:ascii="Arial" w:hAnsi="Arial" w:cs="Arial"/>
          <w:color w:val="000000" w:themeColor="text1"/>
          <w:sz w:val="20"/>
          <w:szCs w:val="20"/>
        </w:rPr>
        <w:t xml:space="preserve">Geschwindigkeit </w:t>
      </w:r>
      <w:r w:rsidR="00F217E8" w:rsidRPr="49D5D680">
        <w:rPr>
          <w:rFonts w:ascii="Arial" w:hAnsi="Arial" w:cs="Arial"/>
          <w:color w:val="000000" w:themeColor="text1"/>
          <w:sz w:val="20"/>
          <w:szCs w:val="20"/>
        </w:rPr>
        <w:t xml:space="preserve">sind </w:t>
      </w:r>
      <w:r w:rsidR="00CC7F1E">
        <w:rPr>
          <w:rFonts w:ascii="Arial" w:hAnsi="Arial" w:cs="Arial"/>
          <w:color w:val="000000" w:themeColor="text1"/>
          <w:sz w:val="20"/>
          <w:szCs w:val="20"/>
        </w:rPr>
        <w:t xml:space="preserve">für die Sicherheit </w:t>
      </w:r>
      <w:r w:rsidR="00F217E8" w:rsidRPr="49D5D680">
        <w:rPr>
          <w:rFonts w:ascii="Arial" w:hAnsi="Arial" w:cs="Arial"/>
          <w:color w:val="000000" w:themeColor="text1"/>
          <w:sz w:val="20"/>
          <w:szCs w:val="20"/>
        </w:rPr>
        <w:t>entscheidend</w:t>
      </w:r>
      <w:r w:rsidR="008D4216" w:rsidRPr="49D5D680">
        <w:rPr>
          <w:rFonts w:ascii="Arial" w:hAnsi="Arial" w:cs="Arial"/>
          <w:color w:val="000000" w:themeColor="text1"/>
          <w:sz w:val="20"/>
          <w:szCs w:val="20"/>
        </w:rPr>
        <w:t xml:space="preserve">“, </w:t>
      </w:r>
      <w:r w:rsidR="0056065E">
        <w:rPr>
          <w:rFonts w:ascii="Arial" w:hAnsi="Arial" w:cs="Arial"/>
          <w:color w:val="000000" w:themeColor="text1"/>
          <w:sz w:val="20"/>
          <w:szCs w:val="20"/>
        </w:rPr>
        <w:t>sagt</w:t>
      </w:r>
      <w:r w:rsidR="002B5599">
        <w:rPr>
          <w:rFonts w:ascii="Arial" w:hAnsi="Arial" w:cs="Arial"/>
          <w:color w:val="000000" w:themeColor="text1"/>
          <w:sz w:val="20"/>
          <w:szCs w:val="20"/>
        </w:rPr>
        <w:t xml:space="preserve"> </w:t>
      </w:r>
      <w:r w:rsidR="000576D5">
        <w:rPr>
          <w:rFonts w:ascii="Arial" w:hAnsi="Arial" w:cs="Arial"/>
          <w:color w:val="000000" w:themeColor="text1"/>
          <w:sz w:val="20"/>
          <w:szCs w:val="20"/>
        </w:rPr>
        <w:t>Steffen Mißbach</w:t>
      </w:r>
      <w:r w:rsidR="00480FF4">
        <w:rPr>
          <w:rFonts w:ascii="Arial" w:hAnsi="Arial" w:cs="Arial"/>
          <w:color w:val="000000" w:themeColor="text1"/>
          <w:sz w:val="20"/>
          <w:szCs w:val="20"/>
        </w:rPr>
        <w:t>,</w:t>
      </w:r>
      <w:r w:rsidR="008D4216" w:rsidRPr="49D5D680">
        <w:rPr>
          <w:rFonts w:ascii="Arial" w:hAnsi="Arial" w:cs="Arial"/>
          <w:color w:val="000000" w:themeColor="text1"/>
          <w:sz w:val="20"/>
          <w:szCs w:val="20"/>
        </w:rPr>
        <w:t xml:space="preserve"> </w:t>
      </w:r>
      <w:r w:rsidR="000576D5">
        <w:rPr>
          <w:rFonts w:ascii="Arial" w:hAnsi="Arial" w:cs="Arial"/>
          <w:color w:val="000000" w:themeColor="text1"/>
          <w:sz w:val="20"/>
          <w:szCs w:val="20"/>
        </w:rPr>
        <w:t>Ve</w:t>
      </w:r>
      <w:r w:rsidR="00CF5159">
        <w:rPr>
          <w:rFonts w:ascii="Arial" w:hAnsi="Arial" w:cs="Arial"/>
          <w:color w:val="000000" w:themeColor="text1"/>
          <w:sz w:val="20"/>
          <w:szCs w:val="20"/>
        </w:rPr>
        <w:t>rkehrse</w:t>
      </w:r>
      <w:r w:rsidR="008D4216" w:rsidRPr="49D5D680">
        <w:rPr>
          <w:rFonts w:ascii="Arial" w:hAnsi="Arial" w:cs="Arial"/>
          <w:color w:val="000000" w:themeColor="text1"/>
          <w:sz w:val="20"/>
          <w:szCs w:val="20"/>
        </w:rPr>
        <w:t>xperte bei TÜV Rheinland.</w:t>
      </w:r>
      <w:r w:rsidR="00952F4B" w:rsidRPr="49D5D680">
        <w:rPr>
          <w:rFonts w:ascii="Arial" w:hAnsi="Arial" w:cs="Arial"/>
          <w:color w:val="000000" w:themeColor="text1"/>
          <w:sz w:val="20"/>
          <w:szCs w:val="20"/>
        </w:rPr>
        <w:t xml:space="preserve"> </w:t>
      </w:r>
      <w:r w:rsidR="00480FF4">
        <w:rPr>
          <w:rFonts w:ascii="Arial" w:hAnsi="Arial" w:cs="Arial"/>
          <w:color w:val="000000" w:themeColor="text1"/>
          <w:sz w:val="20"/>
          <w:szCs w:val="20"/>
        </w:rPr>
        <w:t>„</w:t>
      </w:r>
      <w:r w:rsidR="00D461B4" w:rsidRPr="00FA3932">
        <w:rPr>
          <w:rFonts w:ascii="Arial" w:hAnsi="Arial" w:cs="Arial"/>
          <w:color w:val="000000" w:themeColor="text1"/>
          <w:sz w:val="20"/>
          <w:szCs w:val="20"/>
        </w:rPr>
        <w:t>Wer von der tief stehenden Sonne geblendet wird</w:t>
      </w:r>
      <w:r w:rsidR="000202EE">
        <w:rPr>
          <w:rFonts w:ascii="Arial" w:hAnsi="Arial" w:cs="Arial"/>
          <w:color w:val="000000" w:themeColor="text1"/>
          <w:sz w:val="20"/>
          <w:szCs w:val="20"/>
        </w:rPr>
        <w:t>, sollte vom Gas gehen</w:t>
      </w:r>
      <w:r w:rsidR="000B6F5C">
        <w:rPr>
          <w:rFonts w:ascii="Arial" w:hAnsi="Arial" w:cs="Arial"/>
          <w:color w:val="000000" w:themeColor="text1"/>
          <w:sz w:val="20"/>
          <w:szCs w:val="20"/>
        </w:rPr>
        <w:t xml:space="preserve"> und</w:t>
      </w:r>
      <w:r w:rsidR="005713DF">
        <w:rPr>
          <w:rFonts w:ascii="Arial" w:hAnsi="Arial" w:cs="Arial"/>
          <w:color w:val="000000" w:themeColor="text1"/>
          <w:sz w:val="20"/>
          <w:szCs w:val="20"/>
        </w:rPr>
        <w:t xml:space="preserve"> </w:t>
      </w:r>
      <w:r w:rsidR="00C7772D" w:rsidRPr="49D5D680">
        <w:rPr>
          <w:rFonts w:ascii="Arial" w:hAnsi="Arial" w:cs="Arial"/>
          <w:color w:val="000000" w:themeColor="text1"/>
          <w:sz w:val="20"/>
          <w:szCs w:val="20"/>
        </w:rPr>
        <w:t>plötzliche Fahr- und Bremsmanöver vermeiden</w:t>
      </w:r>
      <w:r w:rsidR="000B6F5C">
        <w:rPr>
          <w:rFonts w:ascii="Arial" w:hAnsi="Arial" w:cs="Arial"/>
          <w:color w:val="000000" w:themeColor="text1"/>
          <w:sz w:val="20"/>
          <w:szCs w:val="20"/>
        </w:rPr>
        <w:t>,</w:t>
      </w:r>
      <w:r w:rsidR="000B6F5C" w:rsidRPr="49D5D680">
        <w:rPr>
          <w:rFonts w:ascii="Arial" w:hAnsi="Arial" w:cs="Arial"/>
          <w:color w:val="000000" w:themeColor="text1"/>
          <w:sz w:val="20"/>
          <w:szCs w:val="20"/>
        </w:rPr>
        <w:t xml:space="preserve"> </w:t>
      </w:r>
      <w:r w:rsidR="003B2AE4">
        <w:rPr>
          <w:rFonts w:ascii="Arial" w:hAnsi="Arial" w:cs="Arial"/>
          <w:color w:val="000000" w:themeColor="text1"/>
          <w:sz w:val="20"/>
          <w:szCs w:val="20"/>
        </w:rPr>
        <w:t>u</w:t>
      </w:r>
      <w:r w:rsidR="000B6F5C" w:rsidRPr="49D5D680">
        <w:rPr>
          <w:rFonts w:ascii="Arial" w:hAnsi="Arial" w:cs="Arial"/>
          <w:color w:val="000000" w:themeColor="text1"/>
          <w:sz w:val="20"/>
          <w:szCs w:val="20"/>
        </w:rPr>
        <w:t>m nachfolgende Fahrzeuge nicht zu gefährden</w:t>
      </w:r>
      <w:r w:rsidR="003B2AE4">
        <w:rPr>
          <w:rFonts w:ascii="Arial" w:hAnsi="Arial" w:cs="Arial"/>
          <w:color w:val="000000" w:themeColor="text1"/>
          <w:sz w:val="20"/>
          <w:szCs w:val="20"/>
        </w:rPr>
        <w:t>.“</w:t>
      </w:r>
      <w:r w:rsidR="009127D6">
        <w:rPr>
          <w:rFonts w:ascii="Arial" w:hAnsi="Arial" w:cs="Arial"/>
          <w:color w:val="000000" w:themeColor="text1"/>
          <w:sz w:val="20"/>
          <w:szCs w:val="20"/>
        </w:rPr>
        <w:t xml:space="preserve"> </w:t>
      </w:r>
      <w:r w:rsidR="00161A41">
        <w:rPr>
          <w:rFonts w:ascii="Arial" w:hAnsi="Arial" w:cs="Arial"/>
          <w:color w:val="000000" w:themeColor="text1"/>
          <w:sz w:val="20"/>
          <w:szCs w:val="20"/>
        </w:rPr>
        <w:t xml:space="preserve">Da </w:t>
      </w:r>
      <w:r w:rsidR="001B4315">
        <w:rPr>
          <w:rFonts w:ascii="Arial" w:hAnsi="Arial" w:cs="Arial"/>
          <w:color w:val="000000" w:themeColor="text1"/>
          <w:sz w:val="20"/>
          <w:szCs w:val="20"/>
        </w:rPr>
        <w:t>i</w:t>
      </w:r>
      <w:r w:rsidR="00E87434">
        <w:rPr>
          <w:rFonts w:ascii="Arial" w:hAnsi="Arial" w:cs="Arial"/>
          <w:color w:val="000000" w:themeColor="text1"/>
          <w:sz w:val="20"/>
          <w:szCs w:val="20"/>
        </w:rPr>
        <w:t xml:space="preserve">m gleißenden Licht </w:t>
      </w:r>
      <w:r w:rsidR="001B4315">
        <w:rPr>
          <w:rFonts w:ascii="Arial" w:hAnsi="Arial" w:cs="Arial"/>
          <w:color w:val="000000" w:themeColor="text1"/>
          <w:sz w:val="20"/>
          <w:szCs w:val="20"/>
        </w:rPr>
        <w:t>mitunter</w:t>
      </w:r>
      <w:r w:rsidR="00793C19">
        <w:rPr>
          <w:rFonts w:ascii="Arial" w:hAnsi="Arial" w:cs="Arial"/>
          <w:color w:val="000000" w:themeColor="text1"/>
          <w:sz w:val="20"/>
          <w:szCs w:val="20"/>
        </w:rPr>
        <w:t xml:space="preserve"> nur </w:t>
      </w:r>
      <w:r w:rsidR="00E46028">
        <w:rPr>
          <w:rFonts w:ascii="Arial" w:hAnsi="Arial" w:cs="Arial"/>
          <w:color w:val="000000"/>
          <w:sz w:val="20"/>
          <w:szCs w:val="20"/>
        </w:rPr>
        <w:t>schwer zu erkennen</w:t>
      </w:r>
      <w:r w:rsidR="00425694">
        <w:rPr>
          <w:rFonts w:ascii="Arial" w:hAnsi="Arial" w:cs="Arial"/>
          <w:color w:val="000000"/>
          <w:sz w:val="20"/>
          <w:szCs w:val="20"/>
        </w:rPr>
        <w:t xml:space="preserve"> ist</w:t>
      </w:r>
      <w:r w:rsidR="00E46028">
        <w:rPr>
          <w:rFonts w:ascii="Arial" w:hAnsi="Arial" w:cs="Arial"/>
          <w:color w:val="000000"/>
          <w:sz w:val="20"/>
          <w:szCs w:val="20"/>
        </w:rPr>
        <w:t xml:space="preserve">, ob </w:t>
      </w:r>
      <w:r w:rsidR="00425694">
        <w:rPr>
          <w:rFonts w:ascii="Arial" w:hAnsi="Arial" w:cs="Arial"/>
          <w:color w:val="000000"/>
          <w:sz w:val="20"/>
          <w:szCs w:val="20"/>
        </w:rPr>
        <w:t xml:space="preserve">Ampeln </w:t>
      </w:r>
      <w:r w:rsidR="00E46028">
        <w:rPr>
          <w:rFonts w:ascii="Arial" w:hAnsi="Arial" w:cs="Arial"/>
          <w:color w:val="000000"/>
          <w:sz w:val="20"/>
          <w:szCs w:val="20"/>
        </w:rPr>
        <w:t>grün oder rot leuchte</w:t>
      </w:r>
      <w:r w:rsidR="008D4216">
        <w:rPr>
          <w:rFonts w:ascii="Arial" w:hAnsi="Arial" w:cs="Arial"/>
          <w:color w:val="000000"/>
          <w:sz w:val="20"/>
          <w:szCs w:val="20"/>
        </w:rPr>
        <w:t>n</w:t>
      </w:r>
      <w:r w:rsidR="008D37FD">
        <w:rPr>
          <w:rFonts w:ascii="Arial" w:hAnsi="Arial" w:cs="Arial"/>
          <w:color w:val="000000"/>
          <w:sz w:val="20"/>
          <w:szCs w:val="20"/>
        </w:rPr>
        <w:t xml:space="preserve">, </w:t>
      </w:r>
      <w:r w:rsidR="004000FB">
        <w:rPr>
          <w:rFonts w:ascii="Arial" w:hAnsi="Arial" w:cs="Arial"/>
          <w:color w:val="000000"/>
          <w:sz w:val="20"/>
          <w:szCs w:val="20"/>
        </w:rPr>
        <w:t>empfiehlt es sich, langsam a</w:t>
      </w:r>
      <w:r w:rsidR="00E46028">
        <w:rPr>
          <w:rFonts w:ascii="Arial" w:hAnsi="Arial" w:cs="Arial"/>
          <w:color w:val="000000"/>
          <w:sz w:val="20"/>
          <w:szCs w:val="20"/>
        </w:rPr>
        <w:t xml:space="preserve">n Kreuzungen </w:t>
      </w:r>
      <w:r w:rsidR="00FA0275">
        <w:rPr>
          <w:rFonts w:ascii="Arial" w:hAnsi="Arial" w:cs="Arial"/>
          <w:color w:val="000000"/>
          <w:sz w:val="20"/>
          <w:szCs w:val="20"/>
        </w:rPr>
        <w:t>h</w:t>
      </w:r>
      <w:r w:rsidR="00E46028">
        <w:rPr>
          <w:rFonts w:ascii="Arial" w:hAnsi="Arial" w:cs="Arial"/>
          <w:color w:val="000000"/>
          <w:sz w:val="20"/>
          <w:szCs w:val="20"/>
        </w:rPr>
        <w:t xml:space="preserve">eranzufahren und im Zweifelsfall anzuhalten. </w:t>
      </w:r>
      <w:r w:rsidR="00DB647E">
        <w:rPr>
          <w:rFonts w:ascii="Arial" w:hAnsi="Arial" w:cs="Arial"/>
          <w:color w:val="000000"/>
          <w:sz w:val="20"/>
          <w:szCs w:val="20"/>
        </w:rPr>
        <w:t>Bei Blendung durch die Sonne sinkt d</w:t>
      </w:r>
      <w:r w:rsidR="00960CE7">
        <w:rPr>
          <w:rFonts w:ascii="Arial" w:hAnsi="Arial" w:cs="Arial"/>
          <w:color w:val="000000"/>
          <w:sz w:val="20"/>
          <w:szCs w:val="20"/>
        </w:rPr>
        <w:t xml:space="preserve">as </w:t>
      </w:r>
      <w:r w:rsidR="00170BE0">
        <w:rPr>
          <w:rFonts w:ascii="Arial" w:hAnsi="Arial" w:cs="Arial"/>
          <w:color w:val="000000"/>
          <w:sz w:val="20"/>
          <w:szCs w:val="20"/>
        </w:rPr>
        <w:t xml:space="preserve">Reaktionsvermögen </w:t>
      </w:r>
      <w:r w:rsidR="00960CE7">
        <w:rPr>
          <w:rFonts w:ascii="Arial" w:hAnsi="Arial" w:cs="Arial"/>
          <w:color w:val="000000"/>
          <w:sz w:val="20"/>
          <w:szCs w:val="20"/>
        </w:rPr>
        <w:t>erheblich</w:t>
      </w:r>
      <w:r w:rsidR="00F72165">
        <w:rPr>
          <w:rFonts w:ascii="Arial" w:hAnsi="Arial" w:cs="Arial"/>
          <w:color w:val="000000"/>
          <w:sz w:val="20"/>
          <w:szCs w:val="20"/>
        </w:rPr>
        <w:t>. E</w:t>
      </w:r>
      <w:r w:rsidR="00F90514">
        <w:rPr>
          <w:rFonts w:ascii="Arial" w:hAnsi="Arial" w:cs="Arial"/>
          <w:color w:val="000000"/>
          <w:sz w:val="20"/>
          <w:szCs w:val="20"/>
        </w:rPr>
        <w:t xml:space="preserve">ine Sekunde mit geschlossenen Augen </w:t>
      </w:r>
      <w:r w:rsidR="00B84873">
        <w:rPr>
          <w:rFonts w:ascii="Arial" w:hAnsi="Arial" w:cs="Arial"/>
          <w:color w:val="000000"/>
          <w:sz w:val="20"/>
          <w:szCs w:val="20"/>
        </w:rPr>
        <w:t xml:space="preserve">bei Tempo 50 </w:t>
      </w:r>
      <w:r w:rsidR="00F90514">
        <w:rPr>
          <w:rFonts w:ascii="Arial" w:hAnsi="Arial" w:cs="Arial"/>
          <w:color w:val="000000"/>
          <w:sz w:val="20"/>
          <w:szCs w:val="20"/>
        </w:rPr>
        <w:t xml:space="preserve">sorgt bereits für </w:t>
      </w:r>
      <w:r w:rsidR="00170BE0">
        <w:rPr>
          <w:rFonts w:ascii="Arial" w:hAnsi="Arial" w:cs="Arial"/>
          <w:color w:val="000000"/>
          <w:sz w:val="20"/>
          <w:szCs w:val="20"/>
        </w:rPr>
        <w:t>rund 15 Meter Blindflug</w:t>
      </w:r>
      <w:r w:rsidR="000D0663">
        <w:rPr>
          <w:rFonts w:ascii="Arial" w:hAnsi="Arial" w:cs="Arial"/>
          <w:color w:val="000000"/>
          <w:sz w:val="20"/>
          <w:szCs w:val="20"/>
        </w:rPr>
        <w:t xml:space="preserve">. </w:t>
      </w:r>
    </w:p>
    <w:p w14:paraId="1971EC97" w14:textId="77777777" w:rsidR="007334E7" w:rsidRDefault="007334E7" w:rsidP="00745514">
      <w:pPr>
        <w:tabs>
          <w:tab w:val="left" w:pos="720"/>
          <w:tab w:val="left" w:pos="7380"/>
        </w:tabs>
        <w:spacing w:after="0" w:line="360" w:lineRule="auto"/>
        <w:rPr>
          <w:rFonts w:ascii="Arial" w:hAnsi="Arial" w:cs="Arial"/>
          <w:b/>
          <w:bCs/>
          <w:color w:val="000000"/>
          <w:sz w:val="20"/>
          <w:szCs w:val="20"/>
        </w:rPr>
      </w:pPr>
    </w:p>
    <w:p w14:paraId="06AA9334" w14:textId="07D1DF58" w:rsidR="00A92528" w:rsidRPr="00F06015" w:rsidRDefault="00D421C0" w:rsidP="00745514">
      <w:pPr>
        <w:tabs>
          <w:tab w:val="left" w:pos="720"/>
          <w:tab w:val="left" w:pos="7380"/>
        </w:tabs>
        <w:spacing w:after="0" w:line="360" w:lineRule="auto"/>
        <w:rPr>
          <w:rFonts w:ascii="Arial" w:hAnsi="Arial" w:cs="Arial"/>
          <w:b/>
          <w:bCs/>
          <w:color w:val="000000"/>
          <w:sz w:val="20"/>
          <w:szCs w:val="20"/>
        </w:rPr>
      </w:pPr>
      <w:r w:rsidRPr="00D421C0">
        <w:rPr>
          <w:rFonts w:ascii="Arial" w:hAnsi="Arial" w:cs="Arial"/>
          <w:b/>
          <w:bCs/>
          <w:color w:val="000000"/>
          <w:sz w:val="20"/>
          <w:szCs w:val="20"/>
        </w:rPr>
        <w:t>Sonnenbrille mit ausreichend</w:t>
      </w:r>
      <w:r w:rsidR="00A06CD2">
        <w:rPr>
          <w:rFonts w:ascii="Arial" w:hAnsi="Arial" w:cs="Arial"/>
          <w:b/>
          <w:bCs/>
          <w:color w:val="000000"/>
          <w:sz w:val="20"/>
          <w:szCs w:val="20"/>
        </w:rPr>
        <w:t xml:space="preserve">em Blendschutz </w:t>
      </w:r>
      <w:r w:rsidRPr="00D421C0">
        <w:rPr>
          <w:rFonts w:ascii="Arial" w:hAnsi="Arial" w:cs="Arial"/>
          <w:b/>
          <w:bCs/>
          <w:color w:val="000000"/>
          <w:sz w:val="20"/>
          <w:szCs w:val="20"/>
        </w:rPr>
        <w:t>schafft Abhilfe</w:t>
      </w:r>
    </w:p>
    <w:p w14:paraId="54CB2D50" w14:textId="0A478904" w:rsidR="007149AB" w:rsidRDefault="00CD4B40" w:rsidP="00745514">
      <w:pPr>
        <w:tabs>
          <w:tab w:val="left" w:pos="720"/>
          <w:tab w:val="left" w:pos="7380"/>
        </w:tabs>
        <w:spacing w:after="0" w:line="360" w:lineRule="auto"/>
        <w:rPr>
          <w:rFonts w:ascii="Arial" w:hAnsi="Arial" w:cs="Arial"/>
          <w:color w:val="000000"/>
          <w:sz w:val="20"/>
          <w:szCs w:val="20"/>
        </w:rPr>
      </w:pPr>
      <w:r>
        <w:rPr>
          <w:rFonts w:ascii="Arial" w:hAnsi="Arial" w:cs="Arial"/>
          <w:color w:val="000000"/>
          <w:sz w:val="20"/>
          <w:szCs w:val="20"/>
        </w:rPr>
        <w:t xml:space="preserve">Der ungeschützte </w:t>
      </w:r>
      <w:r w:rsidR="00B84873">
        <w:rPr>
          <w:rFonts w:ascii="Arial" w:hAnsi="Arial" w:cs="Arial"/>
          <w:color w:val="000000"/>
          <w:sz w:val="20"/>
          <w:szCs w:val="20"/>
        </w:rPr>
        <w:t xml:space="preserve">direkte Blick in die Sonne kann die Sicht </w:t>
      </w:r>
      <w:r w:rsidR="00216D02">
        <w:rPr>
          <w:rFonts w:ascii="Arial" w:hAnsi="Arial" w:cs="Arial"/>
          <w:color w:val="000000"/>
          <w:sz w:val="20"/>
          <w:szCs w:val="20"/>
        </w:rPr>
        <w:t xml:space="preserve">so </w:t>
      </w:r>
      <w:r w:rsidR="008355C0">
        <w:rPr>
          <w:rFonts w:ascii="Arial" w:hAnsi="Arial" w:cs="Arial"/>
          <w:color w:val="000000"/>
          <w:sz w:val="20"/>
          <w:szCs w:val="20"/>
        </w:rPr>
        <w:t xml:space="preserve">sehr </w:t>
      </w:r>
      <w:r w:rsidR="00B84873">
        <w:rPr>
          <w:rFonts w:ascii="Arial" w:hAnsi="Arial" w:cs="Arial"/>
          <w:color w:val="000000"/>
          <w:sz w:val="20"/>
          <w:szCs w:val="20"/>
        </w:rPr>
        <w:t>beinträchtigen, da</w:t>
      </w:r>
      <w:r w:rsidR="008355C0">
        <w:rPr>
          <w:rFonts w:ascii="Arial" w:hAnsi="Arial" w:cs="Arial"/>
          <w:color w:val="000000"/>
          <w:sz w:val="20"/>
          <w:szCs w:val="20"/>
        </w:rPr>
        <w:t>ss</w:t>
      </w:r>
      <w:r w:rsidR="00B84873">
        <w:rPr>
          <w:rFonts w:ascii="Arial" w:hAnsi="Arial" w:cs="Arial"/>
          <w:color w:val="000000"/>
          <w:sz w:val="20"/>
          <w:szCs w:val="20"/>
        </w:rPr>
        <w:t xml:space="preserve"> die Augen einige Minuten </w:t>
      </w:r>
      <w:r w:rsidR="008A4EFF">
        <w:rPr>
          <w:rFonts w:ascii="Arial" w:hAnsi="Arial" w:cs="Arial"/>
          <w:color w:val="000000"/>
          <w:sz w:val="20"/>
          <w:szCs w:val="20"/>
        </w:rPr>
        <w:t>brauchen</w:t>
      </w:r>
      <w:r w:rsidR="00B84873">
        <w:rPr>
          <w:rFonts w:ascii="Arial" w:hAnsi="Arial" w:cs="Arial"/>
          <w:color w:val="000000"/>
          <w:sz w:val="20"/>
          <w:szCs w:val="20"/>
        </w:rPr>
        <w:t>, um sich wieder zu erholen.</w:t>
      </w:r>
      <w:r w:rsidR="00430AAA">
        <w:rPr>
          <w:rFonts w:ascii="Arial" w:hAnsi="Arial" w:cs="Arial"/>
          <w:color w:val="000000"/>
          <w:sz w:val="20"/>
          <w:szCs w:val="20"/>
        </w:rPr>
        <w:t xml:space="preserve"> </w:t>
      </w:r>
      <w:r w:rsidR="007149AB" w:rsidRPr="007149AB">
        <w:rPr>
          <w:rFonts w:ascii="Arial" w:hAnsi="Arial" w:cs="Arial"/>
          <w:color w:val="000000"/>
          <w:sz w:val="20"/>
          <w:szCs w:val="20"/>
        </w:rPr>
        <w:t>De</w:t>
      </w:r>
      <w:r w:rsidR="00B1625B">
        <w:rPr>
          <w:rFonts w:ascii="Arial" w:hAnsi="Arial" w:cs="Arial"/>
          <w:color w:val="000000"/>
          <w:sz w:val="20"/>
          <w:szCs w:val="20"/>
        </w:rPr>
        <w:t>n</w:t>
      </w:r>
      <w:r w:rsidR="007149AB" w:rsidRPr="007149AB">
        <w:rPr>
          <w:rFonts w:ascii="Arial" w:hAnsi="Arial" w:cs="Arial"/>
          <w:color w:val="000000"/>
          <w:sz w:val="20"/>
          <w:szCs w:val="20"/>
        </w:rPr>
        <w:t xml:space="preserve"> beste</w:t>
      </w:r>
      <w:r w:rsidR="00B1625B">
        <w:rPr>
          <w:rFonts w:ascii="Arial" w:hAnsi="Arial" w:cs="Arial"/>
          <w:color w:val="000000"/>
          <w:sz w:val="20"/>
          <w:szCs w:val="20"/>
        </w:rPr>
        <w:t>n</w:t>
      </w:r>
      <w:r w:rsidR="007149AB" w:rsidRPr="007149AB">
        <w:rPr>
          <w:rFonts w:ascii="Arial" w:hAnsi="Arial" w:cs="Arial"/>
          <w:color w:val="000000"/>
          <w:sz w:val="20"/>
          <w:szCs w:val="20"/>
        </w:rPr>
        <w:t xml:space="preserve"> Schutz gegen </w:t>
      </w:r>
      <w:r w:rsidR="00FC5005">
        <w:rPr>
          <w:rFonts w:ascii="Arial" w:hAnsi="Arial" w:cs="Arial"/>
          <w:color w:val="000000"/>
          <w:sz w:val="20"/>
          <w:szCs w:val="20"/>
        </w:rPr>
        <w:t>g</w:t>
      </w:r>
      <w:r w:rsidR="007426AD">
        <w:rPr>
          <w:rFonts w:ascii="Arial" w:hAnsi="Arial" w:cs="Arial"/>
          <w:color w:val="000000"/>
          <w:sz w:val="20"/>
          <w:szCs w:val="20"/>
        </w:rPr>
        <w:t>l</w:t>
      </w:r>
      <w:r w:rsidR="00FC5005">
        <w:rPr>
          <w:rFonts w:ascii="Arial" w:hAnsi="Arial" w:cs="Arial"/>
          <w:color w:val="000000"/>
          <w:sz w:val="20"/>
          <w:szCs w:val="20"/>
        </w:rPr>
        <w:t>eißende</w:t>
      </w:r>
      <w:r w:rsidR="00CA410C">
        <w:rPr>
          <w:rFonts w:ascii="Arial" w:hAnsi="Arial" w:cs="Arial"/>
          <w:color w:val="000000"/>
          <w:sz w:val="20"/>
          <w:szCs w:val="20"/>
        </w:rPr>
        <w:t>s</w:t>
      </w:r>
      <w:r w:rsidR="008A44D1">
        <w:rPr>
          <w:rFonts w:ascii="Arial" w:hAnsi="Arial" w:cs="Arial"/>
          <w:color w:val="000000"/>
          <w:sz w:val="20"/>
          <w:szCs w:val="20"/>
        </w:rPr>
        <w:t xml:space="preserve"> Licht</w:t>
      </w:r>
      <w:r w:rsidR="007149AB" w:rsidRPr="007149AB">
        <w:rPr>
          <w:rFonts w:ascii="Arial" w:hAnsi="Arial" w:cs="Arial"/>
          <w:color w:val="000000"/>
          <w:sz w:val="20"/>
          <w:szCs w:val="20"/>
        </w:rPr>
        <w:t xml:space="preserve"> </w:t>
      </w:r>
      <w:r w:rsidR="00B1625B">
        <w:rPr>
          <w:rFonts w:ascii="Arial" w:hAnsi="Arial" w:cs="Arial"/>
          <w:color w:val="000000"/>
          <w:sz w:val="20"/>
          <w:szCs w:val="20"/>
        </w:rPr>
        <w:t xml:space="preserve">bietet </w:t>
      </w:r>
      <w:r w:rsidR="007149AB" w:rsidRPr="007149AB">
        <w:rPr>
          <w:rFonts w:ascii="Arial" w:hAnsi="Arial" w:cs="Arial"/>
          <w:color w:val="000000"/>
          <w:sz w:val="20"/>
          <w:szCs w:val="20"/>
        </w:rPr>
        <w:t>eine Sonnenbrille</w:t>
      </w:r>
      <w:r w:rsidR="00C00440">
        <w:rPr>
          <w:rFonts w:ascii="Arial" w:hAnsi="Arial" w:cs="Arial"/>
          <w:color w:val="000000"/>
          <w:sz w:val="20"/>
          <w:szCs w:val="20"/>
        </w:rPr>
        <w:t xml:space="preserve"> </w:t>
      </w:r>
      <w:r w:rsidR="001E6906">
        <w:rPr>
          <w:rFonts w:ascii="Arial" w:hAnsi="Arial" w:cs="Arial"/>
          <w:color w:val="000000"/>
          <w:sz w:val="20"/>
          <w:szCs w:val="20"/>
        </w:rPr>
        <w:t xml:space="preserve">mit </w:t>
      </w:r>
      <w:r w:rsidR="00A06CD2">
        <w:rPr>
          <w:rFonts w:ascii="Arial" w:hAnsi="Arial" w:cs="Arial"/>
          <w:color w:val="000000"/>
          <w:sz w:val="20"/>
          <w:szCs w:val="20"/>
        </w:rPr>
        <w:t>Blendschutz</w:t>
      </w:r>
      <w:r w:rsidR="001E6906">
        <w:rPr>
          <w:rFonts w:ascii="Arial" w:hAnsi="Arial" w:cs="Arial"/>
          <w:color w:val="000000"/>
          <w:sz w:val="20"/>
          <w:szCs w:val="20"/>
        </w:rPr>
        <w:t>,</w:t>
      </w:r>
      <w:r w:rsidR="006E7EEB">
        <w:rPr>
          <w:rFonts w:ascii="Arial" w:hAnsi="Arial" w:cs="Arial"/>
          <w:color w:val="000000"/>
          <w:sz w:val="20"/>
          <w:szCs w:val="20"/>
        </w:rPr>
        <w:t xml:space="preserve"> </w:t>
      </w:r>
      <w:r w:rsidR="009D1564">
        <w:rPr>
          <w:rFonts w:ascii="Arial" w:hAnsi="Arial" w:cs="Arial"/>
          <w:color w:val="000000"/>
          <w:sz w:val="20"/>
          <w:szCs w:val="20"/>
        </w:rPr>
        <w:t xml:space="preserve">der das Licht </w:t>
      </w:r>
      <w:r w:rsidR="00CC5F07">
        <w:rPr>
          <w:rFonts w:ascii="Arial" w:hAnsi="Arial" w:cs="Arial"/>
          <w:color w:val="000000"/>
          <w:sz w:val="20"/>
          <w:szCs w:val="20"/>
        </w:rPr>
        <w:t>heraus</w:t>
      </w:r>
      <w:r w:rsidR="009D1564">
        <w:rPr>
          <w:rFonts w:ascii="Arial" w:hAnsi="Arial" w:cs="Arial"/>
          <w:color w:val="000000"/>
          <w:sz w:val="20"/>
          <w:szCs w:val="20"/>
        </w:rPr>
        <w:t xml:space="preserve">filtert. </w:t>
      </w:r>
      <w:r w:rsidR="004F1FEC">
        <w:rPr>
          <w:rFonts w:ascii="Arial" w:hAnsi="Arial" w:cs="Arial"/>
          <w:color w:val="000000"/>
          <w:sz w:val="20"/>
          <w:szCs w:val="20"/>
        </w:rPr>
        <w:br/>
      </w:r>
      <w:r w:rsidR="00A66797">
        <w:rPr>
          <w:rFonts w:ascii="Arial" w:hAnsi="Arial" w:cs="Arial"/>
          <w:color w:val="000000"/>
          <w:sz w:val="20"/>
          <w:szCs w:val="20"/>
        </w:rPr>
        <w:t xml:space="preserve">Sonnenbrillen sind grundsätzlich in </w:t>
      </w:r>
      <w:r w:rsidR="00510123">
        <w:rPr>
          <w:rFonts w:ascii="Arial" w:hAnsi="Arial" w:cs="Arial"/>
          <w:color w:val="000000"/>
          <w:sz w:val="20"/>
          <w:szCs w:val="20"/>
        </w:rPr>
        <w:t xml:space="preserve">vier Kategorien erhältlich, </w:t>
      </w:r>
      <w:r w:rsidR="007711AE">
        <w:rPr>
          <w:rFonts w:ascii="Arial" w:hAnsi="Arial" w:cs="Arial"/>
          <w:color w:val="000000"/>
          <w:sz w:val="20"/>
          <w:szCs w:val="20"/>
        </w:rPr>
        <w:t>an</w:t>
      </w:r>
      <w:r w:rsidR="008E1B67">
        <w:rPr>
          <w:rFonts w:ascii="Arial" w:hAnsi="Arial" w:cs="Arial"/>
          <w:color w:val="000000"/>
          <w:sz w:val="20"/>
          <w:szCs w:val="20"/>
        </w:rPr>
        <w:t xml:space="preserve"> </w:t>
      </w:r>
      <w:r w:rsidR="000D4482">
        <w:rPr>
          <w:rFonts w:ascii="Arial" w:hAnsi="Arial" w:cs="Arial"/>
          <w:color w:val="000000"/>
          <w:sz w:val="20"/>
          <w:szCs w:val="20"/>
        </w:rPr>
        <w:t>ihnen lässt s</w:t>
      </w:r>
      <w:r w:rsidR="00510123">
        <w:rPr>
          <w:rFonts w:ascii="Arial" w:hAnsi="Arial" w:cs="Arial"/>
          <w:color w:val="000000"/>
          <w:sz w:val="20"/>
          <w:szCs w:val="20"/>
        </w:rPr>
        <w:t xml:space="preserve">ich der Tönungsgrad der Gläser ablesen. </w:t>
      </w:r>
      <w:r w:rsidR="00DD6E8C">
        <w:rPr>
          <w:rFonts w:ascii="Arial" w:hAnsi="Arial" w:cs="Arial"/>
          <w:color w:val="000000"/>
          <w:sz w:val="20"/>
          <w:szCs w:val="20"/>
        </w:rPr>
        <w:t xml:space="preserve">Die </w:t>
      </w:r>
      <w:r w:rsidR="007D6D06">
        <w:rPr>
          <w:rFonts w:ascii="Arial" w:hAnsi="Arial" w:cs="Arial"/>
          <w:color w:val="000000"/>
          <w:sz w:val="20"/>
          <w:szCs w:val="20"/>
        </w:rPr>
        <w:t xml:space="preserve">Kategorie 2 oder 3 sind </w:t>
      </w:r>
      <w:r w:rsidR="00DD6E8C">
        <w:rPr>
          <w:rFonts w:ascii="Arial" w:hAnsi="Arial" w:cs="Arial"/>
          <w:color w:val="000000"/>
          <w:sz w:val="20"/>
          <w:szCs w:val="20"/>
        </w:rPr>
        <w:t>f</w:t>
      </w:r>
      <w:r w:rsidR="00936F2E">
        <w:rPr>
          <w:rFonts w:ascii="Arial" w:hAnsi="Arial" w:cs="Arial"/>
          <w:color w:val="000000"/>
          <w:sz w:val="20"/>
          <w:szCs w:val="20"/>
        </w:rPr>
        <w:t>ürs</w:t>
      </w:r>
      <w:r w:rsidR="005C0E4C">
        <w:rPr>
          <w:rFonts w:ascii="Arial" w:hAnsi="Arial" w:cs="Arial"/>
          <w:color w:val="000000"/>
          <w:sz w:val="20"/>
          <w:szCs w:val="20"/>
        </w:rPr>
        <w:t xml:space="preserve"> </w:t>
      </w:r>
      <w:r w:rsidR="00EE51C9">
        <w:rPr>
          <w:rFonts w:ascii="Arial" w:hAnsi="Arial" w:cs="Arial"/>
          <w:color w:val="000000"/>
          <w:sz w:val="20"/>
          <w:szCs w:val="20"/>
        </w:rPr>
        <w:t>Auto</w:t>
      </w:r>
      <w:r w:rsidR="00C253D7">
        <w:rPr>
          <w:rFonts w:ascii="Arial" w:hAnsi="Arial" w:cs="Arial"/>
          <w:color w:val="000000"/>
          <w:sz w:val="20"/>
          <w:szCs w:val="20"/>
        </w:rPr>
        <w:t>fah</w:t>
      </w:r>
      <w:r w:rsidR="00F15806">
        <w:rPr>
          <w:rFonts w:ascii="Arial" w:hAnsi="Arial" w:cs="Arial"/>
          <w:color w:val="000000"/>
          <w:sz w:val="20"/>
          <w:szCs w:val="20"/>
        </w:rPr>
        <w:t xml:space="preserve">ren </w:t>
      </w:r>
      <w:r w:rsidR="00DD6E8C">
        <w:rPr>
          <w:rFonts w:ascii="Arial" w:hAnsi="Arial" w:cs="Arial"/>
          <w:color w:val="000000"/>
          <w:sz w:val="20"/>
          <w:szCs w:val="20"/>
        </w:rPr>
        <w:t>ge</w:t>
      </w:r>
      <w:r w:rsidR="0028289F">
        <w:rPr>
          <w:rFonts w:ascii="Arial" w:hAnsi="Arial" w:cs="Arial"/>
          <w:color w:val="000000"/>
          <w:sz w:val="20"/>
          <w:szCs w:val="20"/>
        </w:rPr>
        <w:t>eigne</w:t>
      </w:r>
      <w:r w:rsidR="00DD6E8C">
        <w:rPr>
          <w:rFonts w:ascii="Arial" w:hAnsi="Arial" w:cs="Arial"/>
          <w:color w:val="000000"/>
          <w:sz w:val="20"/>
          <w:szCs w:val="20"/>
        </w:rPr>
        <w:t>t</w:t>
      </w:r>
      <w:r w:rsidR="006A2EF7">
        <w:rPr>
          <w:rFonts w:ascii="Arial" w:hAnsi="Arial" w:cs="Arial"/>
          <w:color w:val="000000"/>
          <w:sz w:val="20"/>
          <w:szCs w:val="20"/>
        </w:rPr>
        <w:t xml:space="preserve">, da </w:t>
      </w:r>
      <w:r w:rsidR="001843B5">
        <w:rPr>
          <w:rFonts w:ascii="Arial" w:hAnsi="Arial" w:cs="Arial"/>
          <w:color w:val="000000"/>
          <w:sz w:val="20"/>
          <w:szCs w:val="20"/>
        </w:rPr>
        <w:t xml:space="preserve">sie </w:t>
      </w:r>
      <w:r w:rsidR="00C6265A">
        <w:rPr>
          <w:rFonts w:ascii="Arial" w:hAnsi="Arial" w:cs="Arial"/>
          <w:color w:val="000000"/>
          <w:sz w:val="20"/>
          <w:szCs w:val="20"/>
        </w:rPr>
        <w:t xml:space="preserve">bis </w:t>
      </w:r>
      <w:r w:rsidR="00BE6329">
        <w:rPr>
          <w:rFonts w:ascii="Arial" w:hAnsi="Arial" w:cs="Arial"/>
          <w:color w:val="000000"/>
          <w:sz w:val="20"/>
          <w:szCs w:val="20"/>
        </w:rPr>
        <w:t>zu</w:t>
      </w:r>
      <w:r w:rsidR="004E4800">
        <w:rPr>
          <w:rFonts w:ascii="Arial" w:hAnsi="Arial" w:cs="Arial"/>
          <w:color w:val="000000"/>
          <w:sz w:val="20"/>
          <w:szCs w:val="20"/>
        </w:rPr>
        <w:t xml:space="preserve"> </w:t>
      </w:r>
      <w:r w:rsidR="002F388C">
        <w:rPr>
          <w:rFonts w:ascii="Arial" w:hAnsi="Arial" w:cs="Arial"/>
          <w:color w:val="000000"/>
          <w:sz w:val="20"/>
          <w:szCs w:val="20"/>
        </w:rPr>
        <w:t>92 Prozent des Lichts absorbier</w:t>
      </w:r>
      <w:r w:rsidR="00430212">
        <w:rPr>
          <w:rFonts w:ascii="Arial" w:hAnsi="Arial" w:cs="Arial"/>
          <w:color w:val="000000"/>
          <w:sz w:val="20"/>
          <w:szCs w:val="20"/>
        </w:rPr>
        <w:t>en</w:t>
      </w:r>
      <w:r w:rsidR="001843B5">
        <w:rPr>
          <w:rFonts w:ascii="Arial" w:hAnsi="Arial" w:cs="Arial"/>
          <w:color w:val="000000"/>
          <w:sz w:val="20"/>
          <w:szCs w:val="20"/>
        </w:rPr>
        <w:t xml:space="preserve"> können</w:t>
      </w:r>
      <w:r w:rsidR="00430212">
        <w:rPr>
          <w:rFonts w:ascii="Arial" w:hAnsi="Arial" w:cs="Arial"/>
          <w:color w:val="000000"/>
          <w:sz w:val="20"/>
          <w:szCs w:val="20"/>
        </w:rPr>
        <w:t>.</w:t>
      </w:r>
      <w:r w:rsidR="002F388C">
        <w:rPr>
          <w:rFonts w:ascii="Arial" w:hAnsi="Arial" w:cs="Arial"/>
          <w:color w:val="000000"/>
          <w:sz w:val="20"/>
          <w:szCs w:val="20"/>
        </w:rPr>
        <w:t xml:space="preserve"> </w:t>
      </w:r>
      <w:r w:rsidR="008753BA">
        <w:rPr>
          <w:rFonts w:ascii="Arial" w:hAnsi="Arial" w:cs="Arial"/>
          <w:color w:val="000000"/>
          <w:sz w:val="20"/>
          <w:szCs w:val="20"/>
        </w:rPr>
        <w:t xml:space="preserve">Gläser </w:t>
      </w:r>
      <w:r w:rsidR="00E95654">
        <w:rPr>
          <w:rFonts w:ascii="Arial" w:hAnsi="Arial" w:cs="Arial"/>
          <w:color w:val="000000"/>
          <w:sz w:val="20"/>
          <w:szCs w:val="20"/>
        </w:rPr>
        <w:t>mit Tönung</w:t>
      </w:r>
      <w:r w:rsidR="00385895">
        <w:rPr>
          <w:rFonts w:ascii="Arial" w:hAnsi="Arial" w:cs="Arial"/>
          <w:color w:val="000000"/>
          <w:sz w:val="20"/>
          <w:szCs w:val="20"/>
        </w:rPr>
        <w:t>sg</w:t>
      </w:r>
      <w:r w:rsidR="00E95654">
        <w:rPr>
          <w:rFonts w:ascii="Arial" w:hAnsi="Arial" w:cs="Arial"/>
          <w:color w:val="000000"/>
          <w:sz w:val="20"/>
          <w:szCs w:val="20"/>
        </w:rPr>
        <w:t xml:space="preserve">rad </w:t>
      </w:r>
      <w:r w:rsidR="00385895">
        <w:rPr>
          <w:rFonts w:ascii="Arial" w:hAnsi="Arial" w:cs="Arial"/>
          <w:color w:val="000000"/>
          <w:sz w:val="20"/>
          <w:szCs w:val="20"/>
        </w:rPr>
        <w:t xml:space="preserve">4 </w:t>
      </w:r>
      <w:r w:rsidR="00336127">
        <w:rPr>
          <w:rFonts w:ascii="Arial" w:hAnsi="Arial" w:cs="Arial"/>
          <w:color w:val="000000"/>
          <w:sz w:val="20"/>
          <w:szCs w:val="20"/>
        </w:rPr>
        <w:t xml:space="preserve">sind </w:t>
      </w:r>
      <w:r w:rsidR="00A138D3">
        <w:rPr>
          <w:rFonts w:ascii="Arial" w:hAnsi="Arial" w:cs="Arial"/>
          <w:color w:val="000000"/>
          <w:sz w:val="20"/>
          <w:szCs w:val="20"/>
        </w:rPr>
        <w:t>ideal auf Schnee</w:t>
      </w:r>
      <w:r w:rsidR="00800C77">
        <w:rPr>
          <w:rFonts w:ascii="Arial" w:hAnsi="Arial" w:cs="Arial"/>
          <w:color w:val="000000"/>
          <w:sz w:val="20"/>
          <w:szCs w:val="20"/>
        </w:rPr>
        <w:t xml:space="preserve"> </w:t>
      </w:r>
      <w:r w:rsidR="00621C6E">
        <w:rPr>
          <w:rFonts w:ascii="Arial" w:hAnsi="Arial" w:cs="Arial"/>
          <w:color w:val="000000"/>
          <w:sz w:val="20"/>
          <w:szCs w:val="20"/>
        </w:rPr>
        <w:t xml:space="preserve">im </w:t>
      </w:r>
      <w:r w:rsidR="00D6161B">
        <w:rPr>
          <w:rFonts w:ascii="Arial" w:hAnsi="Arial" w:cs="Arial"/>
          <w:color w:val="000000"/>
          <w:sz w:val="20"/>
          <w:szCs w:val="20"/>
        </w:rPr>
        <w:t>Hochgebirge</w:t>
      </w:r>
      <w:r w:rsidR="00417DD9">
        <w:rPr>
          <w:rFonts w:ascii="Arial" w:hAnsi="Arial" w:cs="Arial"/>
          <w:color w:val="000000"/>
          <w:sz w:val="20"/>
          <w:szCs w:val="20"/>
        </w:rPr>
        <w:t xml:space="preserve">, </w:t>
      </w:r>
      <w:r w:rsidR="00DE23B5">
        <w:rPr>
          <w:rFonts w:ascii="Arial" w:hAnsi="Arial" w:cs="Arial"/>
          <w:color w:val="000000"/>
          <w:sz w:val="20"/>
          <w:szCs w:val="20"/>
        </w:rPr>
        <w:t xml:space="preserve">aber </w:t>
      </w:r>
      <w:r w:rsidR="00417DD9">
        <w:rPr>
          <w:rFonts w:ascii="Arial" w:hAnsi="Arial" w:cs="Arial"/>
          <w:color w:val="000000"/>
          <w:sz w:val="20"/>
          <w:szCs w:val="20"/>
        </w:rPr>
        <w:t>im Straßenv</w:t>
      </w:r>
      <w:r w:rsidR="0088421E">
        <w:rPr>
          <w:rFonts w:ascii="Arial" w:hAnsi="Arial" w:cs="Arial"/>
          <w:color w:val="000000"/>
          <w:sz w:val="20"/>
          <w:szCs w:val="20"/>
        </w:rPr>
        <w:t>erkehr</w:t>
      </w:r>
      <w:r w:rsidR="00EC550B" w:rsidRPr="00EC550B">
        <w:rPr>
          <w:rFonts w:ascii="Arial" w:hAnsi="Arial" w:cs="Arial"/>
          <w:color w:val="000000"/>
          <w:sz w:val="20"/>
          <w:szCs w:val="20"/>
        </w:rPr>
        <w:t xml:space="preserve"> </w:t>
      </w:r>
      <w:r w:rsidR="00EC550B">
        <w:rPr>
          <w:rFonts w:ascii="Arial" w:hAnsi="Arial" w:cs="Arial"/>
          <w:color w:val="000000"/>
          <w:sz w:val="20"/>
          <w:szCs w:val="20"/>
        </w:rPr>
        <w:t>nicht zulässig</w:t>
      </w:r>
      <w:r w:rsidR="00DE23B5">
        <w:rPr>
          <w:rFonts w:ascii="Arial" w:hAnsi="Arial" w:cs="Arial"/>
          <w:color w:val="000000"/>
          <w:sz w:val="20"/>
          <w:szCs w:val="20"/>
        </w:rPr>
        <w:t xml:space="preserve">. </w:t>
      </w:r>
      <w:r w:rsidR="00696809">
        <w:rPr>
          <w:rFonts w:ascii="Arial" w:hAnsi="Arial" w:cs="Arial"/>
          <w:color w:val="000000"/>
          <w:sz w:val="20"/>
          <w:szCs w:val="20"/>
        </w:rPr>
        <w:t xml:space="preserve">Ist die Sonnenbrille </w:t>
      </w:r>
      <w:r w:rsidR="00B042C7">
        <w:rPr>
          <w:rFonts w:ascii="Arial" w:hAnsi="Arial" w:cs="Arial"/>
          <w:color w:val="000000"/>
          <w:sz w:val="20"/>
          <w:szCs w:val="20"/>
        </w:rPr>
        <w:t xml:space="preserve">zudem </w:t>
      </w:r>
      <w:r w:rsidR="00696809">
        <w:rPr>
          <w:rFonts w:ascii="Arial" w:hAnsi="Arial" w:cs="Arial"/>
          <w:color w:val="000000"/>
          <w:sz w:val="20"/>
          <w:szCs w:val="20"/>
        </w:rPr>
        <w:t xml:space="preserve">mit „UV400“ oder „100 Prozent UV-Schutz“ gekennzeichnet, </w:t>
      </w:r>
      <w:r w:rsidR="003D40C8">
        <w:rPr>
          <w:rFonts w:ascii="Arial" w:hAnsi="Arial" w:cs="Arial"/>
          <w:color w:val="000000"/>
          <w:sz w:val="20"/>
          <w:szCs w:val="20"/>
        </w:rPr>
        <w:t xml:space="preserve">filtern </w:t>
      </w:r>
      <w:r w:rsidR="00696809">
        <w:rPr>
          <w:rFonts w:ascii="Arial" w:hAnsi="Arial" w:cs="Arial"/>
          <w:color w:val="000000"/>
          <w:sz w:val="20"/>
          <w:szCs w:val="20"/>
        </w:rPr>
        <w:t xml:space="preserve">die Gläser auch die </w:t>
      </w:r>
      <w:r w:rsidR="00147B6B">
        <w:rPr>
          <w:rFonts w:ascii="Arial" w:hAnsi="Arial" w:cs="Arial"/>
          <w:color w:val="000000"/>
          <w:sz w:val="20"/>
          <w:szCs w:val="20"/>
        </w:rPr>
        <w:t xml:space="preserve">augenschädigende </w:t>
      </w:r>
      <w:r w:rsidR="00696809">
        <w:rPr>
          <w:rFonts w:ascii="Arial" w:hAnsi="Arial" w:cs="Arial"/>
          <w:color w:val="000000"/>
          <w:sz w:val="20"/>
          <w:szCs w:val="20"/>
        </w:rPr>
        <w:t xml:space="preserve">UV-Strahlung heraus. </w:t>
      </w:r>
      <w:r w:rsidR="007E6D8E">
        <w:rPr>
          <w:rFonts w:ascii="Arial" w:hAnsi="Arial" w:cs="Arial"/>
          <w:color w:val="000000"/>
          <w:sz w:val="20"/>
          <w:szCs w:val="20"/>
        </w:rPr>
        <w:t xml:space="preserve">Übrigens: </w:t>
      </w:r>
      <w:r w:rsidR="0057132E">
        <w:rPr>
          <w:rFonts w:ascii="Arial" w:hAnsi="Arial" w:cs="Arial"/>
          <w:color w:val="000000"/>
          <w:sz w:val="20"/>
          <w:szCs w:val="20"/>
        </w:rPr>
        <w:t>D</w:t>
      </w:r>
      <w:r w:rsidR="00B36D47">
        <w:rPr>
          <w:rFonts w:ascii="Arial" w:hAnsi="Arial" w:cs="Arial"/>
          <w:color w:val="000000"/>
          <w:sz w:val="20"/>
          <w:szCs w:val="20"/>
        </w:rPr>
        <w:t xml:space="preserve">as CE-Zeichen auf </w:t>
      </w:r>
      <w:r w:rsidR="007815AD">
        <w:rPr>
          <w:rFonts w:ascii="Arial" w:hAnsi="Arial" w:cs="Arial"/>
          <w:color w:val="000000"/>
          <w:sz w:val="20"/>
          <w:szCs w:val="20"/>
        </w:rPr>
        <w:t xml:space="preserve">dem Brillengestell </w:t>
      </w:r>
      <w:r w:rsidR="009F3591">
        <w:rPr>
          <w:rFonts w:ascii="Arial" w:hAnsi="Arial" w:cs="Arial"/>
          <w:color w:val="000000"/>
          <w:sz w:val="20"/>
          <w:szCs w:val="20"/>
        </w:rPr>
        <w:t>be</w:t>
      </w:r>
      <w:r w:rsidR="00B36D47">
        <w:rPr>
          <w:rFonts w:ascii="Arial" w:hAnsi="Arial" w:cs="Arial"/>
          <w:color w:val="000000"/>
          <w:sz w:val="20"/>
          <w:szCs w:val="20"/>
        </w:rPr>
        <w:t xml:space="preserve">sagt nicht zwingend, dass </w:t>
      </w:r>
      <w:r w:rsidR="00B77F2C">
        <w:rPr>
          <w:rFonts w:ascii="Arial" w:hAnsi="Arial" w:cs="Arial"/>
          <w:color w:val="000000"/>
          <w:sz w:val="20"/>
          <w:szCs w:val="20"/>
        </w:rPr>
        <w:t xml:space="preserve">ein </w:t>
      </w:r>
      <w:r w:rsidR="00C15853">
        <w:rPr>
          <w:rFonts w:ascii="Arial" w:hAnsi="Arial" w:cs="Arial"/>
          <w:color w:val="000000"/>
          <w:sz w:val="20"/>
          <w:szCs w:val="20"/>
        </w:rPr>
        <w:t>unabhängige</w:t>
      </w:r>
      <w:r w:rsidR="00B77F2C">
        <w:rPr>
          <w:rFonts w:ascii="Arial" w:hAnsi="Arial" w:cs="Arial"/>
          <w:color w:val="000000"/>
          <w:sz w:val="20"/>
          <w:szCs w:val="20"/>
        </w:rPr>
        <w:t>s</w:t>
      </w:r>
      <w:r w:rsidR="00C15853">
        <w:rPr>
          <w:rFonts w:ascii="Arial" w:hAnsi="Arial" w:cs="Arial"/>
          <w:color w:val="000000"/>
          <w:sz w:val="20"/>
          <w:szCs w:val="20"/>
        </w:rPr>
        <w:t xml:space="preserve"> Labor </w:t>
      </w:r>
      <w:r w:rsidR="000F7AFA">
        <w:rPr>
          <w:rFonts w:ascii="Arial" w:hAnsi="Arial" w:cs="Arial"/>
          <w:color w:val="000000"/>
          <w:sz w:val="20"/>
          <w:szCs w:val="20"/>
        </w:rPr>
        <w:t>d</w:t>
      </w:r>
      <w:r w:rsidR="00D251D5">
        <w:rPr>
          <w:rFonts w:ascii="Arial" w:hAnsi="Arial" w:cs="Arial"/>
          <w:color w:val="000000"/>
          <w:sz w:val="20"/>
          <w:szCs w:val="20"/>
        </w:rPr>
        <w:t>as Produkt</w:t>
      </w:r>
      <w:r w:rsidR="000F7AFA">
        <w:rPr>
          <w:rFonts w:ascii="Arial" w:hAnsi="Arial" w:cs="Arial"/>
          <w:color w:val="000000"/>
          <w:sz w:val="20"/>
          <w:szCs w:val="20"/>
        </w:rPr>
        <w:t xml:space="preserve"> </w:t>
      </w:r>
      <w:r w:rsidR="00C15853">
        <w:rPr>
          <w:rFonts w:ascii="Arial" w:hAnsi="Arial" w:cs="Arial"/>
          <w:color w:val="000000"/>
          <w:sz w:val="20"/>
          <w:szCs w:val="20"/>
        </w:rPr>
        <w:t xml:space="preserve">getestet </w:t>
      </w:r>
      <w:r w:rsidR="0066035C">
        <w:rPr>
          <w:rFonts w:ascii="Arial" w:hAnsi="Arial" w:cs="Arial"/>
          <w:color w:val="000000"/>
          <w:sz w:val="20"/>
          <w:szCs w:val="20"/>
        </w:rPr>
        <w:t>hat</w:t>
      </w:r>
      <w:r w:rsidR="00F22283">
        <w:rPr>
          <w:rFonts w:ascii="Arial" w:hAnsi="Arial" w:cs="Arial"/>
          <w:color w:val="000000"/>
          <w:sz w:val="20"/>
          <w:szCs w:val="20"/>
        </w:rPr>
        <w:t xml:space="preserve"> </w:t>
      </w:r>
      <w:r w:rsidR="00DD3DBE">
        <w:rPr>
          <w:rFonts w:ascii="Arial" w:hAnsi="Arial" w:cs="Arial"/>
          <w:color w:val="000000"/>
          <w:sz w:val="20"/>
          <w:szCs w:val="20"/>
        </w:rPr>
        <w:t xml:space="preserve">– </w:t>
      </w:r>
      <w:r w:rsidR="006D3CB2">
        <w:rPr>
          <w:rFonts w:ascii="Arial" w:hAnsi="Arial" w:cs="Arial"/>
          <w:color w:val="000000"/>
          <w:sz w:val="20"/>
          <w:szCs w:val="20"/>
        </w:rPr>
        <w:t>insbesondere,</w:t>
      </w:r>
      <w:r w:rsidR="00DD3DBE">
        <w:rPr>
          <w:rFonts w:ascii="Arial" w:hAnsi="Arial" w:cs="Arial"/>
          <w:color w:val="000000"/>
          <w:sz w:val="20"/>
          <w:szCs w:val="20"/>
        </w:rPr>
        <w:t xml:space="preserve"> </w:t>
      </w:r>
      <w:r w:rsidR="006D3CB2">
        <w:rPr>
          <w:rFonts w:ascii="Arial" w:hAnsi="Arial" w:cs="Arial"/>
          <w:color w:val="000000"/>
          <w:sz w:val="20"/>
          <w:szCs w:val="20"/>
        </w:rPr>
        <w:t xml:space="preserve">wenn </w:t>
      </w:r>
      <w:r w:rsidR="00D057E5">
        <w:rPr>
          <w:rFonts w:ascii="Arial" w:hAnsi="Arial" w:cs="Arial"/>
          <w:color w:val="000000"/>
          <w:sz w:val="20"/>
          <w:szCs w:val="20"/>
        </w:rPr>
        <w:t>die Sonnenb</w:t>
      </w:r>
      <w:r w:rsidR="00EA3DF8">
        <w:rPr>
          <w:rFonts w:ascii="Arial" w:hAnsi="Arial" w:cs="Arial"/>
          <w:color w:val="000000"/>
          <w:sz w:val="20"/>
          <w:szCs w:val="20"/>
        </w:rPr>
        <w:t xml:space="preserve">rille </w:t>
      </w:r>
      <w:r w:rsidR="003319C4">
        <w:rPr>
          <w:rFonts w:ascii="Arial" w:hAnsi="Arial" w:cs="Arial"/>
          <w:color w:val="000000"/>
          <w:sz w:val="20"/>
          <w:szCs w:val="20"/>
        </w:rPr>
        <w:t>von</w:t>
      </w:r>
      <w:r w:rsidR="006D3CB2">
        <w:rPr>
          <w:rFonts w:ascii="Arial" w:hAnsi="Arial" w:cs="Arial"/>
          <w:color w:val="000000"/>
          <w:sz w:val="20"/>
          <w:szCs w:val="20"/>
        </w:rPr>
        <w:t xml:space="preserve"> fliegenden Händlern</w:t>
      </w:r>
      <w:r w:rsidR="00B85489">
        <w:rPr>
          <w:rFonts w:ascii="Arial" w:hAnsi="Arial" w:cs="Arial"/>
          <w:color w:val="000000"/>
          <w:sz w:val="20"/>
          <w:szCs w:val="20"/>
        </w:rPr>
        <w:t xml:space="preserve"> </w:t>
      </w:r>
      <w:r w:rsidR="00EA3DF8">
        <w:rPr>
          <w:rFonts w:ascii="Arial" w:hAnsi="Arial" w:cs="Arial"/>
          <w:color w:val="000000"/>
          <w:sz w:val="20"/>
          <w:szCs w:val="20"/>
        </w:rPr>
        <w:t xml:space="preserve">oder </w:t>
      </w:r>
      <w:r w:rsidR="007D2A47">
        <w:rPr>
          <w:rFonts w:ascii="Arial" w:hAnsi="Arial" w:cs="Arial"/>
          <w:color w:val="000000"/>
          <w:sz w:val="20"/>
          <w:szCs w:val="20"/>
        </w:rPr>
        <w:t xml:space="preserve">am </w:t>
      </w:r>
      <w:r w:rsidR="00EA3DF8">
        <w:rPr>
          <w:rFonts w:ascii="Arial" w:hAnsi="Arial" w:cs="Arial"/>
          <w:color w:val="000000"/>
          <w:sz w:val="20"/>
          <w:szCs w:val="20"/>
        </w:rPr>
        <w:t>Stran</w:t>
      </w:r>
      <w:r w:rsidR="009874F8">
        <w:rPr>
          <w:rFonts w:ascii="Arial" w:hAnsi="Arial" w:cs="Arial"/>
          <w:color w:val="000000"/>
          <w:sz w:val="20"/>
          <w:szCs w:val="20"/>
        </w:rPr>
        <w:t>d</w:t>
      </w:r>
      <w:r w:rsidR="00EA3DF8">
        <w:rPr>
          <w:rFonts w:ascii="Arial" w:hAnsi="Arial" w:cs="Arial"/>
          <w:color w:val="000000"/>
          <w:sz w:val="20"/>
          <w:szCs w:val="20"/>
        </w:rPr>
        <w:t>kiosk im U</w:t>
      </w:r>
      <w:r w:rsidR="006D3CB2">
        <w:rPr>
          <w:rFonts w:ascii="Arial" w:hAnsi="Arial" w:cs="Arial"/>
          <w:color w:val="000000"/>
          <w:sz w:val="20"/>
          <w:szCs w:val="20"/>
        </w:rPr>
        <w:t>rlaub</w:t>
      </w:r>
      <w:r w:rsidR="009874F8">
        <w:rPr>
          <w:rFonts w:ascii="Arial" w:hAnsi="Arial" w:cs="Arial"/>
          <w:color w:val="000000"/>
          <w:sz w:val="20"/>
          <w:szCs w:val="20"/>
        </w:rPr>
        <w:t xml:space="preserve"> ge</w:t>
      </w:r>
      <w:r w:rsidR="006D3CB2">
        <w:rPr>
          <w:rFonts w:ascii="Arial" w:hAnsi="Arial" w:cs="Arial"/>
          <w:color w:val="000000"/>
          <w:sz w:val="20"/>
          <w:szCs w:val="20"/>
        </w:rPr>
        <w:t>kauft</w:t>
      </w:r>
      <w:r w:rsidR="009874F8">
        <w:rPr>
          <w:rFonts w:ascii="Arial" w:hAnsi="Arial" w:cs="Arial"/>
          <w:color w:val="000000"/>
          <w:sz w:val="20"/>
          <w:szCs w:val="20"/>
        </w:rPr>
        <w:t xml:space="preserve"> wurde</w:t>
      </w:r>
      <w:r w:rsidR="00364355">
        <w:rPr>
          <w:rFonts w:ascii="Arial" w:hAnsi="Arial" w:cs="Arial"/>
          <w:color w:val="000000"/>
          <w:sz w:val="20"/>
          <w:szCs w:val="20"/>
        </w:rPr>
        <w:t>.</w:t>
      </w:r>
      <w:r w:rsidR="00062938">
        <w:rPr>
          <w:rFonts w:ascii="Arial" w:hAnsi="Arial" w:cs="Arial"/>
          <w:color w:val="000000"/>
          <w:sz w:val="20"/>
          <w:szCs w:val="20"/>
        </w:rPr>
        <w:t xml:space="preserve"> TÜV Rheinland</w:t>
      </w:r>
      <w:r w:rsidR="002E3CFD">
        <w:rPr>
          <w:rFonts w:ascii="Arial" w:hAnsi="Arial" w:cs="Arial"/>
          <w:color w:val="000000"/>
          <w:sz w:val="20"/>
          <w:szCs w:val="20"/>
        </w:rPr>
        <w:t xml:space="preserve"> </w:t>
      </w:r>
      <w:r w:rsidR="00364355">
        <w:rPr>
          <w:rFonts w:ascii="Arial" w:hAnsi="Arial" w:cs="Arial"/>
          <w:color w:val="000000"/>
          <w:sz w:val="20"/>
          <w:szCs w:val="20"/>
        </w:rPr>
        <w:t xml:space="preserve">rät deshalb </w:t>
      </w:r>
      <w:r w:rsidR="002E3CFD">
        <w:rPr>
          <w:rFonts w:ascii="Arial" w:hAnsi="Arial" w:cs="Arial"/>
          <w:color w:val="000000"/>
          <w:sz w:val="20"/>
          <w:szCs w:val="20"/>
        </w:rPr>
        <w:t xml:space="preserve">zum </w:t>
      </w:r>
      <w:r w:rsidR="00004E54">
        <w:rPr>
          <w:rFonts w:ascii="Arial" w:hAnsi="Arial" w:cs="Arial"/>
          <w:color w:val="000000"/>
          <w:sz w:val="20"/>
          <w:szCs w:val="20"/>
        </w:rPr>
        <w:t>K</w:t>
      </w:r>
      <w:r w:rsidR="002E3CFD">
        <w:rPr>
          <w:rFonts w:ascii="Arial" w:hAnsi="Arial" w:cs="Arial"/>
          <w:color w:val="000000"/>
          <w:sz w:val="20"/>
          <w:szCs w:val="20"/>
        </w:rPr>
        <w:t>auf im Fach</w:t>
      </w:r>
      <w:r w:rsidR="00004E54">
        <w:rPr>
          <w:rFonts w:ascii="Arial" w:hAnsi="Arial" w:cs="Arial"/>
          <w:color w:val="000000"/>
          <w:sz w:val="20"/>
          <w:szCs w:val="20"/>
        </w:rPr>
        <w:t>- und Einzelhandel</w:t>
      </w:r>
      <w:r w:rsidR="002E3CFD">
        <w:rPr>
          <w:rFonts w:ascii="Arial" w:hAnsi="Arial" w:cs="Arial"/>
          <w:color w:val="000000"/>
          <w:sz w:val="20"/>
          <w:szCs w:val="20"/>
        </w:rPr>
        <w:t xml:space="preserve">. </w:t>
      </w:r>
      <w:r w:rsidR="00810C21">
        <w:rPr>
          <w:rFonts w:ascii="Arial" w:hAnsi="Arial" w:cs="Arial"/>
          <w:color w:val="000000"/>
          <w:sz w:val="20"/>
          <w:szCs w:val="20"/>
        </w:rPr>
        <w:t xml:space="preserve"> </w:t>
      </w:r>
    </w:p>
    <w:p w14:paraId="26F3645B" w14:textId="77777777" w:rsidR="003C2F1A" w:rsidRDefault="003C2F1A" w:rsidP="00745514">
      <w:pPr>
        <w:tabs>
          <w:tab w:val="left" w:pos="720"/>
          <w:tab w:val="left" w:pos="7380"/>
        </w:tabs>
        <w:spacing w:after="0" w:line="360" w:lineRule="auto"/>
        <w:rPr>
          <w:rFonts w:ascii="Arial" w:hAnsi="Arial" w:cs="Arial"/>
          <w:color w:val="000000"/>
          <w:sz w:val="20"/>
          <w:szCs w:val="20"/>
        </w:rPr>
      </w:pPr>
    </w:p>
    <w:p w14:paraId="3EA467AA" w14:textId="2781D081" w:rsidR="00DA05A2" w:rsidRDefault="00111D93" w:rsidP="00745514">
      <w:pPr>
        <w:tabs>
          <w:tab w:val="left" w:pos="720"/>
          <w:tab w:val="left" w:pos="7380"/>
        </w:tabs>
        <w:spacing w:after="0" w:line="360" w:lineRule="auto"/>
        <w:rPr>
          <w:rFonts w:ascii="Arial" w:hAnsi="Arial" w:cs="Arial"/>
          <w:color w:val="000000"/>
          <w:sz w:val="20"/>
          <w:szCs w:val="20"/>
        </w:rPr>
      </w:pPr>
      <w:r w:rsidRPr="00776DA1">
        <w:rPr>
          <w:rFonts w:ascii="Arial" w:hAnsi="Arial" w:cs="Arial"/>
          <w:b/>
          <w:bCs/>
          <w:color w:val="000000"/>
          <w:sz w:val="20"/>
          <w:szCs w:val="20"/>
        </w:rPr>
        <w:lastRenderedPageBreak/>
        <w:t>Tipps gegen Blendung</w:t>
      </w:r>
      <w:r>
        <w:rPr>
          <w:rFonts w:ascii="Arial" w:hAnsi="Arial" w:cs="Arial"/>
          <w:b/>
          <w:bCs/>
          <w:color w:val="000000"/>
          <w:sz w:val="20"/>
          <w:szCs w:val="20"/>
        </w:rPr>
        <w:t xml:space="preserve"> </w:t>
      </w:r>
      <w:r w:rsidR="00326000">
        <w:rPr>
          <w:rFonts w:ascii="Arial" w:hAnsi="Arial" w:cs="Arial"/>
          <w:b/>
          <w:bCs/>
          <w:color w:val="000000"/>
          <w:sz w:val="20"/>
          <w:szCs w:val="20"/>
        </w:rPr>
        <w:t>im Straßenverkehr</w:t>
      </w:r>
    </w:p>
    <w:p w14:paraId="5271F843" w14:textId="0115B256" w:rsidR="00F67D01" w:rsidRDefault="0091170A" w:rsidP="00745514">
      <w:pPr>
        <w:tabs>
          <w:tab w:val="left" w:pos="720"/>
          <w:tab w:val="left" w:pos="7380"/>
        </w:tabs>
        <w:spacing w:after="0" w:line="360" w:lineRule="auto"/>
        <w:rPr>
          <w:rFonts w:ascii="Arial" w:hAnsi="Arial" w:cs="Arial"/>
          <w:color w:val="000000"/>
          <w:sz w:val="20"/>
          <w:szCs w:val="20"/>
        </w:rPr>
      </w:pPr>
      <w:r>
        <w:rPr>
          <w:rFonts w:ascii="Arial" w:hAnsi="Arial" w:cs="Arial"/>
          <w:color w:val="000000" w:themeColor="text1"/>
          <w:sz w:val="20"/>
          <w:szCs w:val="20"/>
        </w:rPr>
        <w:t>So gut die So</w:t>
      </w:r>
      <w:r w:rsidR="0082302C">
        <w:rPr>
          <w:rFonts w:ascii="Arial" w:hAnsi="Arial" w:cs="Arial"/>
          <w:color w:val="000000" w:themeColor="text1"/>
          <w:sz w:val="20"/>
          <w:szCs w:val="20"/>
        </w:rPr>
        <w:t xml:space="preserve">nnenbrille auch sein mag, </w:t>
      </w:r>
      <w:r w:rsidR="00B52939">
        <w:rPr>
          <w:rFonts w:ascii="Arial" w:hAnsi="Arial" w:cs="Arial"/>
          <w:color w:val="000000" w:themeColor="text1"/>
          <w:sz w:val="20"/>
          <w:szCs w:val="20"/>
        </w:rPr>
        <w:t xml:space="preserve">für den Durchblich braucht es </w:t>
      </w:r>
      <w:r w:rsidR="00A02574">
        <w:rPr>
          <w:rFonts w:ascii="Arial" w:hAnsi="Arial" w:cs="Arial"/>
          <w:color w:val="000000" w:themeColor="text1"/>
          <w:sz w:val="20"/>
          <w:szCs w:val="20"/>
        </w:rPr>
        <w:t xml:space="preserve">immer </w:t>
      </w:r>
      <w:r w:rsidR="0082302C">
        <w:rPr>
          <w:rFonts w:ascii="Arial" w:hAnsi="Arial" w:cs="Arial"/>
          <w:color w:val="000000" w:themeColor="text1"/>
          <w:sz w:val="20"/>
          <w:szCs w:val="20"/>
        </w:rPr>
        <w:t>e</w:t>
      </w:r>
      <w:r w:rsidR="00761AC1" w:rsidRPr="00761AC1">
        <w:rPr>
          <w:rFonts w:ascii="Arial" w:hAnsi="Arial" w:cs="Arial"/>
          <w:color w:val="000000" w:themeColor="text1"/>
          <w:sz w:val="20"/>
          <w:szCs w:val="20"/>
        </w:rPr>
        <w:t>ine saubere Windschutzscheibe</w:t>
      </w:r>
      <w:r w:rsidR="006F136D" w:rsidRPr="006F136D">
        <w:rPr>
          <w:rFonts w:ascii="Arial" w:hAnsi="Arial" w:cs="Arial"/>
          <w:color w:val="000000" w:themeColor="text1"/>
          <w:sz w:val="20"/>
          <w:szCs w:val="20"/>
        </w:rPr>
        <w:t xml:space="preserve"> </w:t>
      </w:r>
      <w:r w:rsidR="00554239">
        <w:rPr>
          <w:rFonts w:ascii="Arial" w:hAnsi="Arial" w:cs="Arial"/>
          <w:color w:val="000000" w:themeColor="text1"/>
          <w:sz w:val="20"/>
          <w:szCs w:val="20"/>
        </w:rPr>
        <w:t xml:space="preserve">– innen </w:t>
      </w:r>
      <w:r w:rsidR="00F271DE">
        <w:rPr>
          <w:rFonts w:ascii="Arial" w:hAnsi="Arial" w:cs="Arial"/>
          <w:color w:val="000000" w:themeColor="text1"/>
          <w:sz w:val="20"/>
          <w:szCs w:val="20"/>
        </w:rPr>
        <w:t>wie</w:t>
      </w:r>
      <w:r w:rsidR="00D56E63">
        <w:rPr>
          <w:rFonts w:ascii="Arial" w:hAnsi="Arial" w:cs="Arial"/>
          <w:color w:val="000000" w:themeColor="text1"/>
          <w:sz w:val="20"/>
          <w:szCs w:val="20"/>
        </w:rPr>
        <w:t xml:space="preserve"> außen</w:t>
      </w:r>
      <w:r w:rsidR="00761AC1" w:rsidRPr="00761AC1">
        <w:rPr>
          <w:rFonts w:ascii="Arial" w:hAnsi="Arial" w:cs="Arial"/>
          <w:color w:val="000000" w:themeColor="text1"/>
          <w:sz w:val="20"/>
          <w:szCs w:val="20"/>
        </w:rPr>
        <w:t xml:space="preserve">. </w:t>
      </w:r>
      <w:r w:rsidR="00774160">
        <w:rPr>
          <w:rFonts w:ascii="Arial" w:hAnsi="Arial" w:cs="Arial"/>
          <w:color w:val="000000" w:themeColor="text1"/>
          <w:sz w:val="20"/>
          <w:szCs w:val="20"/>
        </w:rPr>
        <w:t xml:space="preserve">Fettrückstände und Schmutz auf der Scheibe brechen </w:t>
      </w:r>
      <w:r w:rsidR="0079311C">
        <w:rPr>
          <w:rFonts w:ascii="Arial" w:hAnsi="Arial" w:cs="Arial"/>
          <w:color w:val="000000" w:themeColor="text1"/>
          <w:sz w:val="20"/>
          <w:szCs w:val="20"/>
        </w:rPr>
        <w:t xml:space="preserve">hingegen </w:t>
      </w:r>
      <w:r w:rsidR="00774160">
        <w:rPr>
          <w:rFonts w:ascii="Arial" w:hAnsi="Arial" w:cs="Arial"/>
          <w:color w:val="000000" w:themeColor="text1"/>
          <w:sz w:val="20"/>
          <w:szCs w:val="20"/>
        </w:rPr>
        <w:t xml:space="preserve">die </w:t>
      </w:r>
      <w:r w:rsidR="00774160" w:rsidRPr="00761AC1">
        <w:rPr>
          <w:rFonts w:ascii="Arial" w:hAnsi="Arial" w:cs="Arial"/>
          <w:color w:val="000000" w:themeColor="text1"/>
          <w:sz w:val="20"/>
          <w:szCs w:val="20"/>
        </w:rPr>
        <w:t>Lichtstrahlen und erhöhen den Blendeffekt.</w:t>
      </w:r>
      <w:r w:rsidR="00774160">
        <w:rPr>
          <w:rFonts w:ascii="Arial" w:hAnsi="Arial" w:cs="Arial"/>
          <w:color w:val="000000" w:themeColor="text1"/>
          <w:sz w:val="20"/>
          <w:szCs w:val="20"/>
        </w:rPr>
        <w:t xml:space="preserve"> </w:t>
      </w:r>
      <w:r w:rsidR="00E80508">
        <w:rPr>
          <w:rFonts w:ascii="Arial" w:hAnsi="Arial" w:cs="Arial"/>
          <w:color w:val="000000" w:themeColor="text1"/>
          <w:sz w:val="20"/>
          <w:szCs w:val="20"/>
        </w:rPr>
        <w:t>Werden v</w:t>
      </w:r>
      <w:r w:rsidR="0016103E">
        <w:rPr>
          <w:rFonts w:ascii="Arial" w:hAnsi="Arial" w:cs="Arial"/>
          <w:color w:val="000000" w:themeColor="text1"/>
          <w:sz w:val="20"/>
          <w:szCs w:val="20"/>
        </w:rPr>
        <w:t xml:space="preserve">erschlissene </w:t>
      </w:r>
      <w:r w:rsidR="0016103E" w:rsidRPr="00761AC1">
        <w:rPr>
          <w:rFonts w:ascii="Arial" w:hAnsi="Arial" w:cs="Arial"/>
          <w:color w:val="000000" w:themeColor="text1"/>
          <w:sz w:val="20"/>
          <w:szCs w:val="20"/>
        </w:rPr>
        <w:t>Wischerblätter</w:t>
      </w:r>
      <w:r w:rsidR="0016103E">
        <w:rPr>
          <w:rFonts w:ascii="Arial" w:hAnsi="Arial" w:cs="Arial"/>
          <w:color w:val="000000" w:themeColor="text1"/>
          <w:sz w:val="20"/>
          <w:szCs w:val="20"/>
        </w:rPr>
        <w:t xml:space="preserve"> </w:t>
      </w:r>
      <w:r w:rsidR="00E80508">
        <w:rPr>
          <w:rFonts w:ascii="Arial" w:hAnsi="Arial" w:cs="Arial"/>
          <w:color w:val="000000" w:themeColor="text1"/>
          <w:sz w:val="20"/>
          <w:szCs w:val="20"/>
        </w:rPr>
        <w:t xml:space="preserve">nicht </w:t>
      </w:r>
      <w:r w:rsidR="009E15DD">
        <w:rPr>
          <w:rFonts w:ascii="Arial" w:hAnsi="Arial" w:cs="Arial"/>
          <w:color w:val="000000" w:themeColor="text1"/>
          <w:sz w:val="20"/>
          <w:szCs w:val="20"/>
        </w:rPr>
        <w:t>ersetzt</w:t>
      </w:r>
      <w:r w:rsidR="00DD1260">
        <w:rPr>
          <w:rFonts w:ascii="Arial" w:hAnsi="Arial" w:cs="Arial"/>
          <w:color w:val="000000" w:themeColor="text1"/>
          <w:sz w:val="20"/>
          <w:szCs w:val="20"/>
        </w:rPr>
        <w:t xml:space="preserve">, </w:t>
      </w:r>
      <w:r w:rsidR="004136C3">
        <w:rPr>
          <w:rFonts w:ascii="Arial" w:hAnsi="Arial" w:cs="Arial"/>
          <w:color w:val="000000" w:themeColor="text1"/>
          <w:sz w:val="20"/>
          <w:szCs w:val="20"/>
        </w:rPr>
        <w:t xml:space="preserve">können </w:t>
      </w:r>
      <w:r w:rsidR="00DD1260">
        <w:rPr>
          <w:rFonts w:ascii="Arial" w:hAnsi="Arial" w:cs="Arial"/>
          <w:color w:val="000000" w:themeColor="text1"/>
          <w:sz w:val="20"/>
          <w:szCs w:val="20"/>
        </w:rPr>
        <w:t xml:space="preserve">selbst </w:t>
      </w:r>
      <w:r w:rsidR="00761AC1" w:rsidRPr="00761AC1">
        <w:rPr>
          <w:rFonts w:ascii="Arial" w:hAnsi="Arial" w:cs="Arial"/>
          <w:color w:val="000000" w:themeColor="text1"/>
          <w:sz w:val="20"/>
          <w:szCs w:val="20"/>
        </w:rPr>
        <w:t>Zusätze</w:t>
      </w:r>
      <w:r w:rsidR="00CA512D">
        <w:rPr>
          <w:rFonts w:ascii="Arial" w:hAnsi="Arial" w:cs="Arial"/>
          <w:color w:val="000000" w:themeColor="text1"/>
          <w:sz w:val="20"/>
          <w:szCs w:val="20"/>
        </w:rPr>
        <w:t xml:space="preserve"> </w:t>
      </w:r>
      <w:r w:rsidR="00896EB0">
        <w:rPr>
          <w:rFonts w:ascii="Arial" w:hAnsi="Arial" w:cs="Arial"/>
          <w:color w:val="000000" w:themeColor="text1"/>
          <w:sz w:val="20"/>
          <w:szCs w:val="20"/>
        </w:rPr>
        <w:t>i</w:t>
      </w:r>
      <w:r w:rsidR="00DD1260">
        <w:rPr>
          <w:rFonts w:ascii="Arial" w:hAnsi="Arial" w:cs="Arial"/>
          <w:color w:val="000000" w:themeColor="text1"/>
          <w:sz w:val="20"/>
          <w:szCs w:val="20"/>
        </w:rPr>
        <w:t xml:space="preserve">m Wischwasser </w:t>
      </w:r>
      <w:r w:rsidR="00E87C13">
        <w:rPr>
          <w:rFonts w:ascii="Arial" w:hAnsi="Arial" w:cs="Arial"/>
          <w:color w:val="000000" w:themeColor="text1"/>
          <w:sz w:val="20"/>
          <w:szCs w:val="20"/>
        </w:rPr>
        <w:t>nicht</w:t>
      </w:r>
      <w:r w:rsidR="00896EB0">
        <w:rPr>
          <w:rFonts w:ascii="Arial" w:hAnsi="Arial" w:cs="Arial"/>
          <w:color w:val="000000" w:themeColor="text1"/>
          <w:sz w:val="20"/>
          <w:szCs w:val="20"/>
        </w:rPr>
        <w:t xml:space="preserve"> </w:t>
      </w:r>
      <w:r w:rsidR="00D7359E">
        <w:rPr>
          <w:rFonts w:ascii="Arial" w:hAnsi="Arial" w:cs="Arial"/>
          <w:color w:val="000000" w:themeColor="text1"/>
          <w:sz w:val="20"/>
          <w:szCs w:val="20"/>
        </w:rPr>
        <w:t>verhindern</w:t>
      </w:r>
      <w:r w:rsidR="00CF6F5B">
        <w:rPr>
          <w:rFonts w:ascii="Arial" w:hAnsi="Arial" w:cs="Arial"/>
          <w:color w:val="000000" w:themeColor="text1"/>
          <w:sz w:val="20"/>
          <w:szCs w:val="20"/>
        </w:rPr>
        <w:t xml:space="preserve">, dass </w:t>
      </w:r>
      <w:r w:rsidR="00BA5C59">
        <w:rPr>
          <w:rFonts w:ascii="Arial" w:hAnsi="Arial" w:cs="Arial"/>
          <w:color w:val="000000" w:themeColor="text1"/>
          <w:sz w:val="20"/>
          <w:szCs w:val="20"/>
        </w:rPr>
        <w:t xml:space="preserve">sich </w:t>
      </w:r>
      <w:r w:rsidR="00761AC1" w:rsidRPr="00761AC1">
        <w:rPr>
          <w:rFonts w:ascii="Arial" w:hAnsi="Arial" w:cs="Arial"/>
          <w:color w:val="000000" w:themeColor="text1"/>
          <w:sz w:val="20"/>
          <w:szCs w:val="20"/>
        </w:rPr>
        <w:t>Schlieren</w:t>
      </w:r>
      <w:r w:rsidR="00BA5C59">
        <w:rPr>
          <w:rFonts w:ascii="Arial" w:hAnsi="Arial" w:cs="Arial"/>
          <w:color w:val="000000" w:themeColor="text1"/>
          <w:sz w:val="20"/>
          <w:szCs w:val="20"/>
        </w:rPr>
        <w:t xml:space="preserve"> </w:t>
      </w:r>
      <w:r w:rsidR="00CD3629">
        <w:rPr>
          <w:rFonts w:ascii="Arial" w:hAnsi="Arial" w:cs="Arial"/>
          <w:color w:val="000000" w:themeColor="text1"/>
          <w:sz w:val="20"/>
          <w:szCs w:val="20"/>
        </w:rPr>
        <w:t xml:space="preserve">auf der </w:t>
      </w:r>
      <w:r w:rsidR="007969F9">
        <w:rPr>
          <w:rFonts w:ascii="Arial" w:hAnsi="Arial" w:cs="Arial"/>
          <w:color w:val="000000" w:themeColor="text1"/>
          <w:sz w:val="20"/>
          <w:szCs w:val="20"/>
        </w:rPr>
        <w:t>Sch</w:t>
      </w:r>
      <w:r w:rsidR="000721A2">
        <w:rPr>
          <w:rFonts w:ascii="Arial" w:hAnsi="Arial" w:cs="Arial"/>
          <w:color w:val="000000" w:themeColor="text1"/>
          <w:sz w:val="20"/>
          <w:szCs w:val="20"/>
        </w:rPr>
        <w:t>eibe bilden</w:t>
      </w:r>
      <w:r w:rsidR="00257565">
        <w:rPr>
          <w:rFonts w:ascii="Arial" w:hAnsi="Arial" w:cs="Arial"/>
          <w:color w:val="000000" w:themeColor="text1"/>
          <w:sz w:val="20"/>
          <w:szCs w:val="20"/>
        </w:rPr>
        <w:t xml:space="preserve">. </w:t>
      </w:r>
      <w:r w:rsidR="006B2130" w:rsidRPr="49D5D680">
        <w:rPr>
          <w:rFonts w:ascii="Arial" w:hAnsi="Arial" w:cs="Arial"/>
          <w:color w:val="000000" w:themeColor="text1"/>
          <w:sz w:val="20"/>
          <w:szCs w:val="20"/>
        </w:rPr>
        <w:t xml:space="preserve">Auch die Sitzposition </w:t>
      </w:r>
      <w:r w:rsidR="00C01FEB">
        <w:rPr>
          <w:rFonts w:ascii="Arial" w:hAnsi="Arial" w:cs="Arial"/>
          <w:color w:val="000000" w:themeColor="text1"/>
          <w:sz w:val="20"/>
          <w:szCs w:val="20"/>
        </w:rPr>
        <w:t xml:space="preserve">spielt </w:t>
      </w:r>
      <w:r w:rsidR="000D4F3B">
        <w:rPr>
          <w:rFonts w:ascii="Arial" w:hAnsi="Arial" w:cs="Arial"/>
          <w:color w:val="000000" w:themeColor="text1"/>
          <w:sz w:val="20"/>
          <w:szCs w:val="20"/>
        </w:rPr>
        <w:t>fürs blendfreie Fahren ein</w:t>
      </w:r>
      <w:r w:rsidR="006B2130" w:rsidRPr="49D5D680">
        <w:rPr>
          <w:rFonts w:ascii="Arial" w:hAnsi="Arial" w:cs="Arial"/>
          <w:color w:val="000000" w:themeColor="text1"/>
          <w:sz w:val="20"/>
          <w:szCs w:val="20"/>
        </w:rPr>
        <w:t xml:space="preserve">e </w:t>
      </w:r>
      <w:r w:rsidR="00AB7673">
        <w:rPr>
          <w:rFonts w:ascii="Arial" w:hAnsi="Arial" w:cs="Arial"/>
          <w:color w:val="000000" w:themeColor="text1"/>
          <w:sz w:val="20"/>
          <w:szCs w:val="20"/>
        </w:rPr>
        <w:t>Rolle</w:t>
      </w:r>
      <w:r w:rsidR="006B2130" w:rsidRPr="49D5D680">
        <w:rPr>
          <w:rFonts w:ascii="Arial" w:hAnsi="Arial" w:cs="Arial"/>
          <w:color w:val="000000" w:themeColor="text1"/>
          <w:sz w:val="20"/>
          <w:szCs w:val="20"/>
        </w:rPr>
        <w:t xml:space="preserve">: Eine </w:t>
      </w:r>
      <w:r w:rsidR="00F67D01" w:rsidRPr="49D5D680">
        <w:rPr>
          <w:rFonts w:ascii="Arial" w:hAnsi="Arial" w:cs="Arial"/>
          <w:color w:val="000000" w:themeColor="text1"/>
          <w:sz w:val="20"/>
          <w:szCs w:val="20"/>
        </w:rPr>
        <w:t xml:space="preserve">möglichst aufrechte </w:t>
      </w:r>
      <w:r w:rsidR="00086581" w:rsidRPr="49D5D680">
        <w:rPr>
          <w:rFonts w:ascii="Arial" w:hAnsi="Arial" w:cs="Arial"/>
          <w:color w:val="000000" w:themeColor="text1"/>
          <w:sz w:val="20"/>
          <w:szCs w:val="20"/>
        </w:rPr>
        <w:t xml:space="preserve">Haltung verhindert, dass die tiefstehende Sonne unter der Sonnenblende hindurchscheint.  </w:t>
      </w:r>
      <w:r w:rsidR="00F67D01" w:rsidRPr="49D5D680">
        <w:rPr>
          <w:rFonts w:ascii="Arial" w:hAnsi="Arial" w:cs="Arial"/>
          <w:color w:val="000000" w:themeColor="text1"/>
          <w:sz w:val="20"/>
          <w:szCs w:val="20"/>
        </w:rPr>
        <w:t xml:space="preserve"> </w:t>
      </w:r>
    </w:p>
    <w:p w14:paraId="20451863" w14:textId="77777777" w:rsidR="004508CB" w:rsidRDefault="004508CB" w:rsidP="00745514">
      <w:pPr>
        <w:tabs>
          <w:tab w:val="left" w:pos="720"/>
          <w:tab w:val="left" w:pos="7380"/>
        </w:tabs>
        <w:spacing w:after="0" w:line="360" w:lineRule="auto"/>
        <w:rPr>
          <w:rFonts w:ascii="Arial" w:hAnsi="Arial" w:cs="Arial"/>
          <w:b/>
          <w:bCs/>
          <w:color w:val="000000"/>
          <w:sz w:val="20"/>
          <w:szCs w:val="20"/>
        </w:rPr>
      </w:pPr>
    </w:p>
    <w:p w14:paraId="44C2EE9E" w14:textId="77777777" w:rsidR="00F350D5" w:rsidRDefault="00F350D5" w:rsidP="00745514">
      <w:pPr>
        <w:tabs>
          <w:tab w:val="left" w:pos="720"/>
          <w:tab w:val="left" w:pos="7380"/>
        </w:tabs>
        <w:spacing w:after="0" w:line="360" w:lineRule="auto"/>
        <w:rPr>
          <w:rFonts w:ascii="Arial" w:hAnsi="Arial" w:cs="Arial"/>
          <w:color w:val="000000"/>
          <w:sz w:val="20"/>
          <w:szCs w:val="20"/>
        </w:rPr>
      </w:pPr>
    </w:p>
    <w:p w14:paraId="7ECDD02B" w14:textId="29B798E9" w:rsidR="00C06A2C" w:rsidRPr="00C06A2C" w:rsidRDefault="00713E20" w:rsidP="00745514">
      <w:pPr>
        <w:spacing w:line="360" w:lineRule="auto"/>
        <w:rPr>
          <w:rFonts w:ascii="Arial" w:hAnsi="Arial" w:cs="Arial"/>
          <w:i/>
          <w:iCs/>
          <w:color w:val="0000FF" w:themeColor="hyperlink"/>
          <w:sz w:val="18"/>
          <w:szCs w:val="18"/>
          <w:u w:val="single"/>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Pr="00713E20">
          <w:rPr>
            <w:rStyle w:val="Hyperlink"/>
            <w:rFonts w:ascii="Arial" w:hAnsi="Arial" w:cs="Arial"/>
            <w:i/>
            <w:iCs/>
            <w:sz w:val="18"/>
            <w:szCs w:val="18"/>
          </w:rPr>
          <w:t>www.tuv.com</w:t>
        </w:r>
      </w:hyperlink>
    </w:p>
    <w:p w14:paraId="42773871" w14:textId="77777777" w:rsidR="00C6773C" w:rsidRPr="000E1C4C" w:rsidRDefault="00C6773C" w:rsidP="00745514">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45514">
      <w:pPr>
        <w:spacing w:line="360" w:lineRule="auto"/>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0036C19C" w14:textId="77777777" w:rsidR="00825856" w:rsidRDefault="00713E20" w:rsidP="00745514">
      <w:pPr>
        <w:spacing w:line="360" w:lineRule="auto"/>
        <w:contextualSpacing/>
        <w:rPr>
          <w:rFonts w:ascii="Arial" w:hAnsi="Arial" w:cs="Arial"/>
          <w:sz w:val="20"/>
          <w:szCs w:val="20"/>
        </w:rPr>
      </w:pPr>
      <w:r w:rsidRPr="00713E20">
        <w:rPr>
          <w:rFonts w:ascii="Arial" w:hAnsi="Arial" w:cs="Arial"/>
          <w:sz w:val="20"/>
          <w:szCs w:val="20"/>
        </w:rPr>
        <w:t>Pressestelle TÜV Rheinland, Tel.: +49 2 21/8 06-21 48</w:t>
      </w:r>
    </w:p>
    <w:p w14:paraId="7AF5EE58" w14:textId="023D2EBD" w:rsidR="00111D93" w:rsidRPr="00EA0223" w:rsidRDefault="00713E20" w:rsidP="00745514">
      <w:pPr>
        <w:spacing w:line="360" w:lineRule="auto"/>
        <w:contextualSpacing/>
        <w:rPr>
          <w:rFonts w:ascii="Arial" w:hAnsi="Arial" w:cs="Arial"/>
          <w:sz w:val="20"/>
          <w:szCs w:val="20"/>
        </w:rPr>
      </w:pPr>
      <w:r w:rsidRPr="00713E20">
        <w:rPr>
          <w:rFonts w:ascii="Arial" w:hAnsi="Arial" w:cs="Arial"/>
          <w:sz w:val="20"/>
          <w:szCs w:val="20"/>
        </w:rPr>
        <w:t xml:space="preserve">Die aktuellen Presseinformationen sowie themenbezogene Fotos und Videos erhalten Sie auch per E-Mail über </w:t>
      </w:r>
      <w:hyperlink r:id="rId13"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4" w:history="1">
        <w:r w:rsidRPr="00713E20">
          <w:rPr>
            <w:rStyle w:val="Hyperlink"/>
            <w:rFonts w:ascii="Arial" w:hAnsi="Arial" w:cs="Arial"/>
            <w:sz w:val="20"/>
            <w:szCs w:val="20"/>
          </w:rPr>
          <w:t>www.tuv.com/presse</w:t>
        </w:r>
      </w:hyperlink>
    </w:p>
    <w:sectPr w:rsidR="00111D93" w:rsidRPr="00EA0223"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2B411" w14:textId="77777777" w:rsidR="00B33522" w:rsidRDefault="00B33522" w:rsidP="00D72123">
      <w:pPr>
        <w:spacing w:after="0" w:line="240" w:lineRule="auto"/>
      </w:pPr>
      <w:r>
        <w:separator/>
      </w:r>
    </w:p>
  </w:endnote>
  <w:endnote w:type="continuationSeparator" w:id="0">
    <w:p w14:paraId="7264128E" w14:textId="77777777" w:rsidR="00B33522" w:rsidRDefault="00B33522" w:rsidP="00D72123">
      <w:pPr>
        <w:spacing w:after="0" w:line="240" w:lineRule="auto"/>
      </w:pPr>
      <w:r>
        <w:continuationSeparator/>
      </w:r>
    </w:p>
  </w:endnote>
  <w:endnote w:type="continuationNotice" w:id="1">
    <w:p w14:paraId="2A25253D" w14:textId="77777777" w:rsidR="00B33522" w:rsidRDefault="00B33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5011D" w14:textId="77777777" w:rsidR="00B33522" w:rsidRDefault="00B33522" w:rsidP="00D72123">
      <w:pPr>
        <w:spacing w:after="0" w:line="240" w:lineRule="auto"/>
      </w:pPr>
      <w:r>
        <w:separator/>
      </w:r>
    </w:p>
  </w:footnote>
  <w:footnote w:type="continuationSeparator" w:id="0">
    <w:p w14:paraId="5FE6922B" w14:textId="77777777" w:rsidR="00B33522" w:rsidRDefault="00B33522" w:rsidP="00D72123">
      <w:pPr>
        <w:spacing w:after="0" w:line="240" w:lineRule="auto"/>
      </w:pPr>
      <w:r>
        <w:continuationSeparator/>
      </w:r>
    </w:p>
  </w:footnote>
  <w:footnote w:type="continuationNotice" w:id="1">
    <w:p w14:paraId="41ED235A" w14:textId="77777777" w:rsidR="00B33522" w:rsidRDefault="00B335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8A1F" w14:textId="6DD55DB5" w:rsidR="00F90D2F" w:rsidRPr="00F90D2F" w:rsidRDefault="003C722D" w:rsidP="00F90D2F">
    <w:pPr>
      <w:pStyle w:val="Header"/>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0DEE"/>
    <w:rsid w:val="0000228B"/>
    <w:rsid w:val="000039EB"/>
    <w:rsid w:val="00004E54"/>
    <w:rsid w:val="000113F6"/>
    <w:rsid w:val="0001167E"/>
    <w:rsid w:val="00013EDF"/>
    <w:rsid w:val="00016AF3"/>
    <w:rsid w:val="000202EE"/>
    <w:rsid w:val="000252BB"/>
    <w:rsid w:val="000400F8"/>
    <w:rsid w:val="0004353B"/>
    <w:rsid w:val="00054D0A"/>
    <w:rsid w:val="000576D5"/>
    <w:rsid w:val="00061BAD"/>
    <w:rsid w:val="00062938"/>
    <w:rsid w:val="00062EFA"/>
    <w:rsid w:val="00063C22"/>
    <w:rsid w:val="00064B9D"/>
    <w:rsid w:val="0006533A"/>
    <w:rsid w:val="0007042B"/>
    <w:rsid w:val="00071110"/>
    <w:rsid w:val="000721A2"/>
    <w:rsid w:val="00075C0F"/>
    <w:rsid w:val="00077259"/>
    <w:rsid w:val="0008240E"/>
    <w:rsid w:val="0008510A"/>
    <w:rsid w:val="00086581"/>
    <w:rsid w:val="000963A9"/>
    <w:rsid w:val="000A2F87"/>
    <w:rsid w:val="000A4B26"/>
    <w:rsid w:val="000A5644"/>
    <w:rsid w:val="000A652D"/>
    <w:rsid w:val="000B0E14"/>
    <w:rsid w:val="000B419E"/>
    <w:rsid w:val="000B6F5C"/>
    <w:rsid w:val="000B73EC"/>
    <w:rsid w:val="000C3B53"/>
    <w:rsid w:val="000C5DA9"/>
    <w:rsid w:val="000C65BE"/>
    <w:rsid w:val="000C76D0"/>
    <w:rsid w:val="000C7D24"/>
    <w:rsid w:val="000D0663"/>
    <w:rsid w:val="000D1452"/>
    <w:rsid w:val="000D1CC7"/>
    <w:rsid w:val="000D1ECA"/>
    <w:rsid w:val="000D4482"/>
    <w:rsid w:val="000D4F3B"/>
    <w:rsid w:val="000D60B3"/>
    <w:rsid w:val="000E1C4C"/>
    <w:rsid w:val="000E22A5"/>
    <w:rsid w:val="000E3623"/>
    <w:rsid w:val="000F2434"/>
    <w:rsid w:val="000F6FA7"/>
    <w:rsid w:val="000F7AFA"/>
    <w:rsid w:val="001004D6"/>
    <w:rsid w:val="00103A99"/>
    <w:rsid w:val="001066CD"/>
    <w:rsid w:val="001073FA"/>
    <w:rsid w:val="001075B4"/>
    <w:rsid w:val="00111D93"/>
    <w:rsid w:val="00116A43"/>
    <w:rsid w:val="00122E5A"/>
    <w:rsid w:val="00124089"/>
    <w:rsid w:val="00124599"/>
    <w:rsid w:val="001306F3"/>
    <w:rsid w:val="00134BBF"/>
    <w:rsid w:val="0013742E"/>
    <w:rsid w:val="00143BAA"/>
    <w:rsid w:val="00147B6B"/>
    <w:rsid w:val="00150E4E"/>
    <w:rsid w:val="00152315"/>
    <w:rsid w:val="001535B8"/>
    <w:rsid w:val="00154D0C"/>
    <w:rsid w:val="00156C5F"/>
    <w:rsid w:val="0016103E"/>
    <w:rsid w:val="00161A41"/>
    <w:rsid w:val="00162B4F"/>
    <w:rsid w:val="001644D0"/>
    <w:rsid w:val="00170BE0"/>
    <w:rsid w:val="001800FF"/>
    <w:rsid w:val="00181C2F"/>
    <w:rsid w:val="001843B5"/>
    <w:rsid w:val="0018605D"/>
    <w:rsid w:val="0019373A"/>
    <w:rsid w:val="001943F6"/>
    <w:rsid w:val="00194657"/>
    <w:rsid w:val="001A2B81"/>
    <w:rsid w:val="001A3A40"/>
    <w:rsid w:val="001A50C4"/>
    <w:rsid w:val="001B1ECA"/>
    <w:rsid w:val="001B4315"/>
    <w:rsid w:val="001B653A"/>
    <w:rsid w:val="001B72E1"/>
    <w:rsid w:val="001C0379"/>
    <w:rsid w:val="001C1FA9"/>
    <w:rsid w:val="001C5470"/>
    <w:rsid w:val="001C7755"/>
    <w:rsid w:val="001D18D1"/>
    <w:rsid w:val="001D18F9"/>
    <w:rsid w:val="001D312D"/>
    <w:rsid w:val="001D497F"/>
    <w:rsid w:val="001E2212"/>
    <w:rsid w:val="001E27E9"/>
    <w:rsid w:val="001E4007"/>
    <w:rsid w:val="001E5150"/>
    <w:rsid w:val="001E6906"/>
    <w:rsid w:val="001F4604"/>
    <w:rsid w:val="001F4D83"/>
    <w:rsid w:val="00201861"/>
    <w:rsid w:val="002073E1"/>
    <w:rsid w:val="002167F3"/>
    <w:rsid w:val="00216D02"/>
    <w:rsid w:val="002207B1"/>
    <w:rsid w:val="00221BE6"/>
    <w:rsid w:val="00232D6A"/>
    <w:rsid w:val="002332C6"/>
    <w:rsid w:val="00233554"/>
    <w:rsid w:val="00233D6F"/>
    <w:rsid w:val="00233DA8"/>
    <w:rsid w:val="00235143"/>
    <w:rsid w:val="00240C84"/>
    <w:rsid w:val="002410D5"/>
    <w:rsid w:val="002415A2"/>
    <w:rsid w:val="00245813"/>
    <w:rsid w:val="00245CE5"/>
    <w:rsid w:val="0025004B"/>
    <w:rsid w:val="0025019B"/>
    <w:rsid w:val="00252747"/>
    <w:rsid w:val="0025449E"/>
    <w:rsid w:val="00254788"/>
    <w:rsid w:val="00257565"/>
    <w:rsid w:val="0025797E"/>
    <w:rsid w:val="00260AAC"/>
    <w:rsid w:val="00262534"/>
    <w:rsid w:val="002638C5"/>
    <w:rsid w:val="00264F71"/>
    <w:rsid w:val="002674E2"/>
    <w:rsid w:val="0027213A"/>
    <w:rsid w:val="00274097"/>
    <w:rsid w:val="00276C7C"/>
    <w:rsid w:val="00277B02"/>
    <w:rsid w:val="0028289F"/>
    <w:rsid w:val="00283170"/>
    <w:rsid w:val="00285B70"/>
    <w:rsid w:val="002920B4"/>
    <w:rsid w:val="002941CE"/>
    <w:rsid w:val="002977DD"/>
    <w:rsid w:val="002A1D35"/>
    <w:rsid w:val="002A274B"/>
    <w:rsid w:val="002A2BF9"/>
    <w:rsid w:val="002A2F16"/>
    <w:rsid w:val="002A3CC4"/>
    <w:rsid w:val="002A46BA"/>
    <w:rsid w:val="002A4F8A"/>
    <w:rsid w:val="002B01F9"/>
    <w:rsid w:val="002B3D9E"/>
    <w:rsid w:val="002B4D4D"/>
    <w:rsid w:val="002B5599"/>
    <w:rsid w:val="002D0898"/>
    <w:rsid w:val="002D1E69"/>
    <w:rsid w:val="002D64D8"/>
    <w:rsid w:val="002D665E"/>
    <w:rsid w:val="002E2B46"/>
    <w:rsid w:val="002E3CFD"/>
    <w:rsid w:val="002E4664"/>
    <w:rsid w:val="002F388C"/>
    <w:rsid w:val="002F6276"/>
    <w:rsid w:val="003073C9"/>
    <w:rsid w:val="003106B5"/>
    <w:rsid w:val="00311491"/>
    <w:rsid w:val="0031360D"/>
    <w:rsid w:val="003222D6"/>
    <w:rsid w:val="00325005"/>
    <w:rsid w:val="00326000"/>
    <w:rsid w:val="00327241"/>
    <w:rsid w:val="00330B36"/>
    <w:rsid w:val="003319C4"/>
    <w:rsid w:val="00332FD2"/>
    <w:rsid w:val="00334E63"/>
    <w:rsid w:val="003356FE"/>
    <w:rsid w:val="00336127"/>
    <w:rsid w:val="0034191C"/>
    <w:rsid w:val="0034481C"/>
    <w:rsid w:val="0034680B"/>
    <w:rsid w:val="00347CDB"/>
    <w:rsid w:val="00356470"/>
    <w:rsid w:val="0035674C"/>
    <w:rsid w:val="00357838"/>
    <w:rsid w:val="0036011A"/>
    <w:rsid w:val="00364355"/>
    <w:rsid w:val="00376ABE"/>
    <w:rsid w:val="0038233C"/>
    <w:rsid w:val="00385895"/>
    <w:rsid w:val="003870D1"/>
    <w:rsid w:val="00387C18"/>
    <w:rsid w:val="003927C3"/>
    <w:rsid w:val="00396A68"/>
    <w:rsid w:val="003A4A12"/>
    <w:rsid w:val="003B2AE4"/>
    <w:rsid w:val="003B2C14"/>
    <w:rsid w:val="003B66DE"/>
    <w:rsid w:val="003C0DB6"/>
    <w:rsid w:val="003C20CC"/>
    <w:rsid w:val="003C2F1A"/>
    <w:rsid w:val="003C722D"/>
    <w:rsid w:val="003C7B36"/>
    <w:rsid w:val="003D3B25"/>
    <w:rsid w:val="003D40C8"/>
    <w:rsid w:val="003D787F"/>
    <w:rsid w:val="003E05CB"/>
    <w:rsid w:val="003E11E7"/>
    <w:rsid w:val="003E6BB6"/>
    <w:rsid w:val="003E70CB"/>
    <w:rsid w:val="003F2071"/>
    <w:rsid w:val="003F5EF2"/>
    <w:rsid w:val="003F71F5"/>
    <w:rsid w:val="004000FB"/>
    <w:rsid w:val="00400A80"/>
    <w:rsid w:val="004039F8"/>
    <w:rsid w:val="00403CFA"/>
    <w:rsid w:val="00404022"/>
    <w:rsid w:val="00406746"/>
    <w:rsid w:val="00406AAA"/>
    <w:rsid w:val="00407BDC"/>
    <w:rsid w:val="00410BE9"/>
    <w:rsid w:val="00412AEB"/>
    <w:rsid w:val="004136C3"/>
    <w:rsid w:val="00415F6D"/>
    <w:rsid w:val="0041663F"/>
    <w:rsid w:val="00417DC2"/>
    <w:rsid w:val="00417DD9"/>
    <w:rsid w:val="00417DE6"/>
    <w:rsid w:val="00425694"/>
    <w:rsid w:val="0042579B"/>
    <w:rsid w:val="00425C8B"/>
    <w:rsid w:val="00425CB1"/>
    <w:rsid w:val="004260DC"/>
    <w:rsid w:val="00430212"/>
    <w:rsid w:val="00430AAA"/>
    <w:rsid w:val="00431F6C"/>
    <w:rsid w:val="004409C7"/>
    <w:rsid w:val="004416DD"/>
    <w:rsid w:val="004423FB"/>
    <w:rsid w:val="00442FD7"/>
    <w:rsid w:val="00444A2F"/>
    <w:rsid w:val="0044566A"/>
    <w:rsid w:val="00446496"/>
    <w:rsid w:val="004508CB"/>
    <w:rsid w:val="00453810"/>
    <w:rsid w:val="004613EE"/>
    <w:rsid w:val="00461A1B"/>
    <w:rsid w:val="0046393B"/>
    <w:rsid w:val="00472417"/>
    <w:rsid w:val="00480FF4"/>
    <w:rsid w:val="0048237D"/>
    <w:rsid w:val="00483403"/>
    <w:rsid w:val="004869D2"/>
    <w:rsid w:val="00495572"/>
    <w:rsid w:val="004A2F81"/>
    <w:rsid w:val="004A7ED8"/>
    <w:rsid w:val="004B1CFD"/>
    <w:rsid w:val="004B3DF7"/>
    <w:rsid w:val="004C7777"/>
    <w:rsid w:val="004D3551"/>
    <w:rsid w:val="004E0A13"/>
    <w:rsid w:val="004E0AFA"/>
    <w:rsid w:val="004E0B7C"/>
    <w:rsid w:val="004E0CC7"/>
    <w:rsid w:val="004E1125"/>
    <w:rsid w:val="004E4800"/>
    <w:rsid w:val="004E5E4A"/>
    <w:rsid w:val="004F0228"/>
    <w:rsid w:val="004F0C38"/>
    <w:rsid w:val="004F194F"/>
    <w:rsid w:val="004F1FEC"/>
    <w:rsid w:val="004F2ED2"/>
    <w:rsid w:val="004F535F"/>
    <w:rsid w:val="00500879"/>
    <w:rsid w:val="005023C9"/>
    <w:rsid w:val="00504CEB"/>
    <w:rsid w:val="005065A0"/>
    <w:rsid w:val="00510123"/>
    <w:rsid w:val="00510A87"/>
    <w:rsid w:val="005170A8"/>
    <w:rsid w:val="005316A3"/>
    <w:rsid w:val="00544A19"/>
    <w:rsid w:val="005460B7"/>
    <w:rsid w:val="00547644"/>
    <w:rsid w:val="0055383B"/>
    <w:rsid w:val="00553D34"/>
    <w:rsid w:val="00554239"/>
    <w:rsid w:val="00554CF4"/>
    <w:rsid w:val="00557F52"/>
    <w:rsid w:val="0056065E"/>
    <w:rsid w:val="00561110"/>
    <w:rsid w:val="00561371"/>
    <w:rsid w:val="00563631"/>
    <w:rsid w:val="005657DF"/>
    <w:rsid w:val="0057132E"/>
    <w:rsid w:val="005713DF"/>
    <w:rsid w:val="00572D51"/>
    <w:rsid w:val="00582B91"/>
    <w:rsid w:val="005867E6"/>
    <w:rsid w:val="00586F2B"/>
    <w:rsid w:val="0058780D"/>
    <w:rsid w:val="00595CFD"/>
    <w:rsid w:val="00597233"/>
    <w:rsid w:val="005A26E1"/>
    <w:rsid w:val="005A35C4"/>
    <w:rsid w:val="005A61F3"/>
    <w:rsid w:val="005B1147"/>
    <w:rsid w:val="005B2451"/>
    <w:rsid w:val="005B2628"/>
    <w:rsid w:val="005C0E4C"/>
    <w:rsid w:val="005C2271"/>
    <w:rsid w:val="005C39AF"/>
    <w:rsid w:val="005C49D9"/>
    <w:rsid w:val="005C4A8F"/>
    <w:rsid w:val="005C6F9C"/>
    <w:rsid w:val="005D0664"/>
    <w:rsid w:val="005D14F5"/>
    <w:rsid w:val="005D73E3"/>
    <w:rsid w:val="005E2177"/>
    <w:rsid w:val="005E6BCE"/>
    <w:rsid w:val="005F0B12"/>
    <w:rsid w:val="005F395D"/>
    <w:rsid w:val="005F7FDF"/>
    <w:rsid w:val="006173B7"/>
    <w:rsid w:val="00617532"/>
    <w:rsid w:val="00620F70"/>
    <w:rsid w:val="006219E2"/>
    <w:rsid w:val="00621C6E"/>
    <w:rsid w:val="00623A9C"/>
    <w:rsid w:val="0062415B"/>
    <w:rsid w:val="00624234"/>
    <w:rsid w:val="006245CB"/>
    <w:rsid w:val="006320C2"/>
    <w:rsid w:val="006352CF"/>
    <w:rsid w:val="006377B0"/>
    <w:rsid w:val="00637FFE"/>
    <w:rsid w:val="006424CD"/>
    <w:rsid w:val="00651D43"/>
    <w:rsid w:val="006537E3"/>
    <w:rsid w:val="00654412"/>
    <w:rsid w:val="0066035C"/>
    <w:rsid w:val="00662D35"/>
    <w:rsid w:val="00662FA6"/>
    <w:rsid w:val="00665F90"/>
    <w:rsid w:val="006710C3"/>
    <w:rsid w:val="00672124"/>
    <w:rsid w:val="00673563"/>
    <w:rsid w:val="00674E8A"/>
    <w:rsid w:val="00675BCB"/>
    <w:rsid w:val="00680599"/>
    <w:rsid w:val="00681C8B"/>
    <w:rsid w:val="00685D3F"/>
    <w:rsid w:val="00686423"/>
    <w:rsid w:val="00694E27"/>
    <w:rsid w:val="00696809"/>
    <w:rsid w:val="006A2007"/>
    <w:rsid w:val="006A2EF7"/>
    <w:rsid w:val="006A4796"/>
    <w:rsid w:val="006A6799"/>
    <w:rsid w:val="006A695B"/>
    <w:rsid w:val="006B2130"/>
    <w:rsid w:val="006B3E01"/>
    <w:rsid w:val="006B5A8B"/>
    <w:rsid w:val="006B6714"/>
    <w:rsid w:val="006B713A"/>
    <w:rsid w:val="006C2593"/>
    <w:rsid w:val="006C5033"/>
    <w:rsid w:val="006C7024"/>
    <w:rsid w:val="006D047A"/>
    <w:rsid w:val="006D0C40"/>
    <w:rsid w:val="006D1885"/>
    <w:rsid w:val="006D3CB2"/>
    <w:rsid w:val="006D3D78"/>
    <w:rsid w:val="006E0D97"/>
    <w:rsid w:val="006E5EA0"/>
    <w:rsid w:val="006E7EEB"/>
    <w:rsid w:val="006F136D"/>
    <w:rsid w:val="006F21A8"/>
    <w:rsid w:val="006F2CBA"/>
    <w:rsid w:val="006F5087"/>
    <w:rsid w:val="006F690A"/>
    <w:rsid w:val="006F71F3"/>
    <w:rsid w:val="00700B0C"/>
    <w:rsid w:val="007020B0"/>
    <w:rsid w:val="0070568D"/>
    <w:rsid w:val="00707004"/>
    <w:rsid w:val="0070718C"/>
    <w:rsid w:val="00713753"/>
    <w:rsid w:val="00713E20"/>
    <w:rsid w:val="0071494C"/>
    <w:rsid w:val="007149AB"/>
    <w:rsid w:val="00716E1D"/>
    <w:rsid w:val="00720BF5"/>
    <w:rsid w:val="00721103"/>
    <w:rsid w:val="0072458A"/>
    <w:rsid w:val="00724EC4"/>
    <w:rsid w:val="007305D6"/>
    <w:rsid w:val="00732C03"/>
    <w:rsid w:val="007334E7"/>
    <w:rsid w:val="007426AD"/>
    <w:rsid w:val="00745514"/>
    <w:rsid w:val="00747C32"/>
    <w:rsid w:val="00751869"/>
    <w:rsid w:val="00754CEE"/>
    <w:rsid w:val="007605E3"/>
    <w:rsid w:val="00761AC1"/>
    <w:rsid w:val="00770112"/>
    <w:rsid w:val="007711AE"/>
    <w:rsid w:val="00773333"/>
    <w:rsid w:val="00774160"/>
    <w:rsid w:val="00774184"/>
    <w:rsid w:val="00776DA1"/>
    <w:rsid w:val="007815AD"/>
    <w:rsid w:val="00782179"/>
    <w:rsid w:val="00782885"/>
    <w:rsid w:val="00791E91"/>
    <w:rsid w:val="0079311C"/>
    <w:rsid w:val="00793C19"/>
    <w:rsid w:val="00795154"/>
    <w:rsid w:val="007953EF"/>
    <w:rsid w:val="00795A87"/>
    <w:rsid w:val="00796461"/>
    <w:rsid w:val="007969F9"/>
    <w:rsid w:val="007C2483"/>
    <w:rsid w:val="007D043D"/>
    <w:rsid w:val="007D0597"/>
    <w:rsid w:val="007D1921"/>
    <w:rsid w:val="007D1CB3"/>
    <w:rsid w:val="007D2A47"/>
    <w:rsid w:val="007D2AD0"/>
    <w:rsid w:val="007D339B"/>
    <w:rsid w:val="007D4755"/>
    <w:rsid w:val="007D52BA"/>
    <w:rsid w:val="007D6D06"/>
    <w:rsid w:val="007E06AC"/>
    <w:rsid w:val="007E38E2"/>
    <w:rsid w:val="007E4730"/>
    <w:rsid w:val="007E6D8E"/>
    <w:rsid w:val="007F1E87"/>
    <w:rsid w:val="007F28DE"/>
    <w:rsid w:val="007F2B78"/>
    <w:rsid w:val="00800C77"/>
    <w:rsid w:val="00804050"/>
    <w:rsid w:val="00806C18"/>
    <w:rsid w:val="00810C21"/>
    <w:rsid w:val="00813821"/>
    <w:rsid w:val="00815B61"/>
    <w:rsid w:val="0081648B"/>
    <w:rsid w:val="00816E86"/>
    <w:rsid w:val="00821193"/>
    <w:rsid w:val="008229FE"/>
    <w:rsid w:val="00822E91"/>
    <w:rsid w:val="0082302C"/>
    <w:rsid w:val="00825537"/>
    <w:rsid w:val="00825856"/>
    <w:rsid w:val="00826484"/>
    <w:rsid w:val="0082775B"/>
    <w:rsid w:val="0083043A"/>
    <w:rsid w:val="00831113"/>
    <w:rsid w:val="00831852"/>
    <w:rsid w:val="00832D9D"/>
    <w:rsid w:val="008349F3"/>
    <w:rsid w:val="008355C0"/>
    <w:rsid w:val="00837233"/>
    <w:rsid w:val="008401A8"/>
    <w:rsid w:val="00850D81"/>
    <w:rsid w:val="0085176A"/>
    <w:rsid w:val="00852A7B"/>
    <w:rsid w:val="00853C59"/>
    <w:rsid w:val="008540DE"/>
    <w:rsid w:val="0085682F"/>
    <w:rsid w:val="00857850"/>
    <w:rsid w:val="00861CCF"/>
    <w:rsid w:val="008662EC"/>
    <w:rsid w:val="00867FEB"/>
    <w:rsid w:val="00870E2A"/>
    <w:rsid w:val="008753BA"/>
    <w:rsid w:val="0088216B"/>
    <w:rsid w:val="0088421E"/>
    <w:rsid w:val="00884DD1"/>
    <w:rsid w:val="008863B3"/>
    <w:rsid w:val="00890A42"/>
    <w:rsid w:val="00894D2B"/>
    <w:rsid w:val="0089504A"/>
    <w:rsid w:val="00896EB0"/>
    <w:rsid w:val="008A36AD"/>
    <w:rsid w:val="008A44D1"/>
    <w:rsid w:val="008A4EFF"/>
    <w:rsid w:val="008A630C"/>
    <w:rsid w:val="008A7601"/>
    <w:rsid w:val="008B2B57"/>
    <w:rsid w:val="008B2C5A"/>
    <w:rsid w:val="008B5324"/>
    <w:rsid w:val="008C20FB"/>
    <w:rsid w:val="008C3CEF"/>
    <w:rsid w:val="008C4EEA"/>
    <w:rsid w:val="008C6B39"/>
    <w:rsid w:val="008C7570"/>
    <w:rsid w:val="008D0E51"/>
    <w:rsid w:val="008D2A7E"/>
    <w:rsid w:val="008D37FD"/>
    <w:rsid w:val="008D4216"/>
    <w:rsid w:val="008D7592"/>
    <w:rsid w:val="008E0538"/>
    <w:rsid w:val="008E1B67"/>
    <w:rsid w:val="008E1EEC"/>
    <w:rsid w:val="008E29CA"/>
    <w:rsid w:val="008E3E1F"/>
    <w:rsid w:val="008F159A"/>
    <w:rsid w:val="008F4C04"/>
    <w:rsid w:val="008F74DC"/>
    <w:rsid w:val="00906376"/>
    <w:rsid w:val="0091026C"/>
    <w:rsid w:val="00910393"/>
    <w:rsid w:val="00911021"/>
    <w:rsid w:val="0091170A"/>
    <w:rsid w:val="009127D6"/>
    <w:rsid w:val="0091459D"/>
    <w:rsid w:val="00914B2B"/>
    <w:rsid w:val="009159D6"/>
    <w:rsid w:val="00916DF7"/>
    <w:rsid w:val="00920EB8"/>
    <w:rsid w:val="00922CF2"/>
    <w:rsid w:val="00925B17"/>
    <w:rsid w:val="00926D4E"/>
    <w:rsid w:val="0093093D"/>
    <w:rsid w:val="00930BF4"/>
    <w:rsid w:val="00934FC4"/>
    <w:rsid w:val="00936F2E"/>
    <w:rsid w:val="0094009C"/>
    <w:rsid w:val="009439DA"/>
    <w:rsid w:val="00952F4B"/>
    <w:rsid w:val="00957622"/>
    <w:rsid w:val="00960CE7"/>
    <w:rsid w:val="009645F5"/>
    <w:rsid w:val="00965509"/>
    <w:rsid w:val="00966212"/>
    <w:rsid w:val="00966DF6"/>
    <w:rsid w:val="0097184D"/>
    <w:rsid w:val="00972400"/>
    <w:rsid w:val="00976214"/>
    <w:rsid w:val="00980460"/>
    <w:rsid w:val="009874F8"/>
    <w:rsid w:val="00990D93"/>
    <w:rsid w:val="00994D45"/>
    <w:rsid w:val="009951C8"/>
    <w:rsid w:val="009A21A9"/>
    <w:rsid w:val="009A4170"/>
    <w:rsid w:val="009A7FED"/>
    <w:rsid w:val="009B40EF"/>
    <w:rsid w:val="009B5795"/>
    <w:rsid w:val="009B7DC2"/>
    <w:rsid w:val="009C1998"/>
    <w:rsid w:val="009C23D2"/>
    <w:rsid w:val="009C420F"/>
    <w:rsid w:val="009C62FC"/>
    <w:rsid w:val="009C69BC"/>
    <w:rsid w:val="009D0079"/>
    <w:rsid w:val="009D1564"/>
    <w:rsid w:val="009D404E"/>
    <w:rsid w:val="009E15DD"/>
    <w:rsid w:val="009E5135"/>
    <w:rsid w:val="009E5936"/>
    <w:rsid w:val="009E744D"/>
    <w:rsid w:val="009F0889"/>
    <w:rsid w:val="009F1131"/>
    <w:rsid w:val="009F3591"/>
    <w:rsid w:val="009F48DF"/>
    <w:rsid w:val="009F5E75"/>
    <w:rsid w:val="00A0084A"/>
    <w:rsid w:val="00A02574"/>
    <w:rsid w:val="00A06CD2"/>
    <w:rsid w:val="00A075E5"/>
    <w:rsid w:val="00A138D3"/>
    <w:rsid w:val="00A166CB"/>
    <w:rsid w:val="00A270DA"/>
    <w:rsid w:val="00A4225D"/>
    <w:rsid w:val="00A46099"/>
    <w:rsid w:val="00A463F0"/>
    <w:rsid w:val="00A54239"/>
    <w:rsid w:val="00A57AC2"/>
    <w:rsid w:val="00A6288A"/>
    <w:rsid w:val="00A65B77"/>
    <w:rsid w:val="00A66797"/>
    <w:rsid w:val="00A72A51"/>
    <w:rsid w:val="00A80487"/>
    <w:rsid w:val="00A836B2"/>
    <w:rsid w:val="00A84790"/>
    <w:rsid w:val="00A87009"/>
    <w:rsid w:val="00A917A6"/>
    <w:rsid w:val="00A92528"/>
    <w:rsid w:val="00A92EA5"/>
    <w:rsid w:val="00A95C14"/>
    <w:rsid w:val="00A96D76"/>
    <w:rsid w:val="00AA2D47"/>
    <w:rsid w:val="00AA66BC"/>
    <w:rsid w:val="00AB1376"/>
    <w:rsid w:val="00AB2053"/>
    <w:rsid w:val="00AB289E"/>
    <w:rsid w:val="00AB329B"/>
    <w:rsid w:val="00AB3944"/>
    <w:rsid w:val="00AB5977"/>
    <w:rsid w:val="00AB7673"/>
    <w:rsid w:val="00AC0CA7"/>
    <w:rsid w:val="00AC3FCB"/>
    <w:rsid w:val="00AC7207"/>
    <w:rsid w:val="00AC72A8"/>
    <w:rsid w:val="00AD3EE4"/>
    <w:rsid w:val="00AD7A93"/>
    <w:rsid w:val="00AD7ED6"/>
    <w:rsid w:val="00AE6E41"/>
    <w:rsid w:val="00AF6903"/>
    <w:rsid w:val="00AF6B35"/>
    <w:rsid w:val="00B0202E"/>
    <w:rsid w:val="00B039B8"/>
    <w:rsid w:val="00B042C7"/>
    <w:rsid w:val="00B135B8"/>
    <w:rsid w:val="00B14C97"/>
    <w:rsid w:val="00B1625B"/>
    <w:rsid w:val="00B16E4E"/>
    <w:rsid w:val="00B22CAD"/>
    <w:rsid w:val="00B26031"/>
    <w:rsid w:val="00B305E3"/>
    <w:rsid w:val="00B33522"/>
    <w:rsid w:val="00B35DA4"/>
    <w:rsid w:val="00B365BD"/>
    <w:rsid w:val="00B36D47"/>
    <w:rsid w:val="00B36DE7"/>
    <w:rsid w:val="00B402F3"/>
    <w:rsid w:val="00B42404"/>
    <w:rsid w:val="00B42A15"/>
    <w:rsid w:val="00B4303E"/>
    <w:rsid w:val="00B45F80"/>
    <w:rsid w:val="00B5056A"/>
    <w:rsid w:val="00B509EA"/>
    <w:rsid w:val="00B52939"/>
    <w:rsid w:val="00B55421"/>
    <w:rsid w:val="00B56916"/>
    <w:rsid w:val="00B5701D"/>
    <w:rsid w:val="00B62302"/>
    <w:rsid w:val="00B70200"/>
    <w:rsid w:val="00B70957"/>
    <w:rsid w:val="00B70F29"/>
    <w:rsid w:val="00B7224A"/>
    <w:rsid w:val="00B7317A"/>
    <w:rsid w:val="00B73198"/>
    <w:rsid w:val="00B77F2C"/>
    <w:rsid w:val="00B82F55"/>
    <w:rsid w:val="00B84873"/>
    <w:rsid w:val="00B85489"/>
    <w:rsid w:val="00B8738D"/>
    <w:rsid w:val="00B87450"/>
    <w:rsid w:val="00B95A64"/>
    <w:rsid w:val="00BA210A"/>
    <w:rsid w:val="00BA2804"/>
    <w:rsid w:val="00BA3EEC"/>
    <w:rsid w:val="00BA5C59"/>
    <w:rsid w:val="00BA63D3"/>
    <w:rsid w:val="00BB1D8B"/>
    <w:rsid w:val="00BC079D"/>
    <w:rsid w:val="00BC18EF"/>
    <w:rsid w:val="00BC2846"/>
    <w:rsid w:val="00BD326D"/>
    <w:rsid w:val="00BD54CE"/>
    <w:rsid w:val="00BD56DC"/>
    <w:rsid w:val="00BD583A"/>
    <w:rsid w:val="00BE6329"/>
    <w:rsid w:val="00BE66F5"/>
    <w:rsid w:val="00BE68F4"/>
    <w:rsid w:val="00BF4964"/>
    <w:rsid w:val="00BF5C62"/>
    <w:rsid w:val="00C00440"/>
    <w:rsid w:val="00C012A2"/>
    <w:rsid w:val="00C01FEB"/>
    <w:rsid w:val="00C02FD2"/>
    <w:rsid w:val="00C04DB8"/>
    <w:rsid w:val="00C06A2C"/>
    <w:rsid w:val="00C15853"/>
    <w:rsid w:val="00C159DC"/>
    <w:rsid w:val="00C23770"/>
    <w:rsid w:val="00C253D7"/>
    <w:rsid w:val="00C27CFE"/>
    <w:rsid w:val="00C31043"/>
    <w:rsid w:val="00C31E6E"/>
    <w:rsid w:val="00C33F7E"/>
    <w:rsid w:val="00C3498D"/>
    <w:rsid w:val="00C353F6"/>
    <w:rsid w:val="00C45E98"/>
    <w:rsid w:val="00C46614"/>
    <w:rsid w:val="00C56227"/>
    <w:rsid w:val="00C569DD"/>
    <w:rsid w:val="00C56CF8"/>
    <w:rsid w:val="00C6050A"/>
    <w:rsid w:val="00C6265A"/>
    <w:rsid w:val="00C6773C"/>
    <w:rsid w:val="00C70DC1"/>
    <w:rsid w:val="00C710BC"/>
    <w:rsid w:val="00C7223A"/>
    <w:rsid w:val="00C76AF4"/>
    <w:rsid w:val="00C77501"/>
    <w:rsid w:val="00C7772D"/>
    <w:rsid w:val="00C81B8A"/>
    <w:rsid w:val="00C82B80"/>
    <w:rsid w:val="00C900F9"/>
    <w:rsid w:val="00C922B9"/>
    <w:rsid w:val="00C941AB"/>
    <w:rsid w:val="00C943CB"/>
    <w:rsid w:val="00C96952"/>
    <w:rsid w:val="00C9765B"/>
    <w:rsid w:val="00CA410C"/>
    <w:rsid w:val="00CA512D"/>
    <w:rsid w:val="00CA6992"/>
    <w:rsid w:val="00CB023F"/>
    <w:rsid w:val="00CB2873"/>
    <w:rsid w:val="00CB29D4"/>
    <w:rsid w:val="00CB3142"/>
    <w:rsid w:val="00CB4FC4"/>
    <w:rsid w:val="00CC5F07"/>
    <w:rsid w:val="00CC6020"/>
    <w:rsid w:val="00CC7F1E"/>
    <w:rsid w:val="00CD3629"/>
    <w:rsid w:val="00CD4B40"/>
    <w:rsid w:val="00CD6164"/>
    <w:rsid w:val="00CE5463"/>
    <w:rsid w:val="00CF3ABC"/>
    <w:rsid w:val="00CF453A"/>
    <w:rsid w:val="00CF45E6"/>
    <w:rsid w:val="00CF468F"/>
    <w:rsid w:val="00CF5159"/>
    <w:rsid w:val="00CF6B9F"/>
    <w:rsid w:val="00CF6F5B"/>
    <w:rsid w:val="00CF7011"/>
    <w:rsid w:val="00D01C1F"/>
    <w:rsid w:val="00D03449"/>
    <w:rsid w:val="00D057E5"/>
    <w:rsid w:val="00D1664A"/>
    <w:rsid w:val="00D22D00"/>
    <w:rsid w:val="00D251D5"/>
    <w:rsid w:val="00D34530"/>
    <w:rsid w:val="00D350D2"/>
    <w:rsid w:val="00D371A8"/>
    <w:rsid w:val="00D421C0"/>
    <w:rsid w:val="00D461B4"/>
    <w:rsid w:val="00D46ADE"/>
    <w:rsid w:val="00D5108E"/>
    <w:rsid w:val="00D5228C"/>
    <w:rsid w:val="00D54067"/>
    <w:rsid w:val="00D55D09"/>
    <w:rsid w:val="00D56E63"/>
    <w:rsid w:val="00D60257"/>
    <w:rsid w:val="00D6033B"/>
    <w:rsid w:val="00D6161B"/>
    <w:rsid w:val="00D63B0C"/>
    <w:rsid w:val="00D71252"/>
    <w:rsid w:val="00D71804"/>
    <w:rsid w:val="00D72123"/>
    <w:rsid w:val="00D727C7"/>
    <w:rsid w:val="00D73486"/>
    <w:rsid w:val="00D7359E"/>
    <w:rsid w:val="00D74432"/>
    <w:rsid w:val="00D752F9"/>
    <w:rsid w:val="00D76496"/>
    <w:rsid w:val="00D804F8"/>
    <w:rsid w:val="00D8231C"/>
    <w:rsid w:val="00D87B41"/>
    <w:rsid w:val="00D92219"/>
    <w:rsid w:val="00D9481C"/>
    <w:rsid w:val="00DA05A2"/>
    <w:rsid w:val="00DA3484"/>
    <w:rsid w:val="00DA3D25"/>
    <w:rsid w:val="00DA5C36"/>
    <w:rsid w:val="00DB1E12"/>
    <w:rsid w:val="00DB340B"/>
    <w:rsid w:val="00DB58B8"/>
    <w:rsid w:val="00DB647E"/>
    <w:rsid w:val="00DB656F"/>
    <w:rsid w:val="00DB6B7D"/>
    <w:rsid w:val="00DC4ABD"/>
    <w:rsid w:val="00DC6030"/>
    <w:rsid w:val="00DC6D3A"/>
    <w:rsid w:val="00DD1260"/>
    <w:rsid w:val="00DD1B61"/>
    <w:rsid w:val="00DD3DBE"/>
    <w:rsid w:val="00DD6E8C"/>
    <w:rsid w:val="00DE23B5"/>
    <w:rsid w:val="00DE4ADA"/>
    <w:rsid w:val="00DE7DC0"/>
    <w:rsid w:val="00DF0B6E"/>
    <w:rsid w:val="00DF2DA1"/>
    <w:rsid w:val="00DF2F6C"/>
    <w:rsid w:val="00DF319D"/>
    <w:rsid w:val="00DF7016"/>
    <w:rsid w:val="00E017A2"/>
    <w:rsid w:val="00E01F0D"/>
    <w:rsid w:val="00E02937"/>
    <w:rsid w:val="00E0298D"/>
    <w:rsid w:val="00E05A37"/>
    <w:rsid w:val="00E06074"/>
    <w:rsid w:val="00E45661"/>
    <w:rsid w:val="00E46028"/>
    <w:rsid w:val="00E50D83"/>
    <w:rsid w:val="00E51F08"/>
    <w:rsid w:val="00E53804"/>
    <w:rsid w:val="00E5484D"/>
    <w:rsid w:val="00E61E50"/>
    <w:rsid w:val="00E65A37"/>
    <w:rsid w:val="00E72F8C"/>
    <w:rsid w:val="00E73281"/>
    <w:rsid w:val="00E763D2"/>
    <w:rsid w:val="00E77A6E"/>
    <w:rsid w:val="00E80508"/>
    <w:rsid w:val="00E84BEE"/>
    <w:rsid w:val="00E87434"/>
    <w:rsid w:val="00E87C13"/>
    <w:rsid w:val="00E9133D"/>
    <w:rsid w:val="00E95654"/>
    <w:rsid w:val="00E95CBF"/>
    <w:rsid w:val="00E95F60"/>
    <w:rsid w:val="00EA0223"/>
    <w:rsid w:val="00EA1C76"/>
    <w:rsid w:val="00EA3DF8"/>
    <w:rsid w:val="00EA487A"/>
    <w:rsid w:val="00EA54D0"/>
    <w:rsid w:val="00EB1E46"/>
    <w:rsid w:val="00EB5292"/>
    <w:rsid w:val="00EC0AB8"/>
    <w:rsid w:val="00EC10CC"/>
    <w:rsid w:val="00EC33AE"/>
    <w:rsid w:val="00EC4ECC"/>
    <w:rsid w:val="00EC550B"/>
    <w:rsid w:val="00EC60A0"/>
    <w:rsid w:val="00ED13C9"/>
    <w:rsid w:val="00ED52A4"/>
    <w:rsid w:val="00EE06D9"/>
    <w:rsid w:val="00EE100B"/>
    <w:rsid w:val="00EE51C9"/>
    <w:rsid w:val="00EE70F6"/>
    <w:rsid w:val="00EF165C"/>
    <w:rsid w:val="00EF2FB8"/>
    <w:rsid w:val="00EF49C7"/>
    <w:rsid w:val="00EF63B8"/>
    <w:rsid w:val="00EF6D89"/>
    <w:rsid w:val="00EF7517"/>
    <w:rsid w:val="00EF7606"/>
    <w:rsid w:val="00EF7745"/>
    <w:rsid w:val="00F06015"/>
    <w:rsid w:val="00F07706"/>
    <w:rsid w:val="00F15806"/>
    <w:rsid w:val="00F167B6"/>
    <w:rsid w:val="00F17684"/>
    <w:rsid w:val="00F20F63"/>
    <w:rsid w:val="00F21384"/>
    <w:rsid w:val="00F217E8"/>
    <w:rsid w:val="00F22283"/>
    <w:rsid w:val="00F2535C"/>
    <w:rsid w:val="00F26669"/>
    <w:rsid w:val="00F271DE"/>
    <w:rsid w:val="00F2793F"/>
    <w:rsid w:val="00F32C5D"/>
    <w:rsid w:val="00F33312"/>
    <w:rsid w:val="00F3334E"/>
    <w:rsid w:val="00F34CD3"/>
    <w:rsid w:val="00F350D5"/>
    <w:rsid w:val="00F46C54"/>
    <w:rsid w:val="00F47194"/>
    <w:rsid w:val="00F50E02"/>
    <w:rsid w:val="00F5187C"/>
    <w:rsid w:val="00F56D70"/>
    <w:rsid w:val="00F60B20"/>
    <w:rsid w:val="00F64495"/>
    <w:rsid w:val="00F64B21"/>
    <w:rsid w:val="00F67D01"/>
    <w:rsid w:val="00F72165"/>
    <w:rsid w:val="00F76461"/>
    <w:rsid w:val="00F8787B"/>
    <w:rsid w:val="00F90514"/>
    <w:rsid w:val="00F90D2F"/>
    <w:rsid w:val="00F92DCD"/>
    <w:rsid w:val="00F9740B"/>
    <w:rsid w:val="00FA0275"/>
    <w:rsid w:val="00FA230B"/>
    <w:rsid w:val="00FA3932"/>
    <w:rsid w:val="00FB2359"/>
    <w:rsid w:val="00FB631D"/>
    <w:rsid w:val="00FB6643"/>
    <w:rsid w:val="00FB6FAE"/>
    <w:rsid w:val="00FB6FB4"/>
    <w:rsid w:val="00FC3A8E"/>
    <w:rsid w:val="00FC5005"/>
    <w:rsid w:val="00FC5DFF"/>
    <w:rsid w:val="00FD10E7"/>
    <w:rsid w:val="00FD6393"/>
    <w:rsid w:val="00FE1829"/>
    <w:rsid w:val="00FE2652"/>
    <w:rsid w:val="00FE5F16"/>
    <w:rsid w:val="00FF607E"/>
    <w:rsid w:val="07C9CBD2"/>
    <w:rsid w:val="132A59AC"/>
    <w:rsid w:val="13A2761B"/>
    <w:rsid w:val="1D5CB9F3"/>
    <w:rsid w:val="1E044E78"/>
    <w:rsid w:val="201EC0E1"/>
    <w:rsid w:val="28740BEA"/>
    <w:rsid w:val="2D46D3CA"/>
    <w:rsid w:val="39008127"/>
    <w:rsid w:val="39E372C8"/>
    <w:rsid w:val="429B9CFC"/>
    <w:rsid w:val="49D5D680"/>
    <w:rsid w:val="4E6AC7E1"/>
    <w:rsid w:val="5F121E21"/>
    <w:rsid w:val="61A86A8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FE"/>
  </w:style>
  <w:style w:type="paragraph" w:styleId="Heading1">
    <w:name w:val="heading 1"/>
    <w:basedOn w:val="Normal"/>
    <w:next w:val="Normal"/>
    <w:link w:val="Heading1Char"/>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Heading4">
    <w:name w:val="heading 4"/>
    <w:basedOn w:val="Normal"/>
    <w:next w:val="Normal"/>
    <w:link w:val="Heading4Char"/>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Heading5">
    <w:name w:val="heading 5"/>
    <w:basedOn w:val="Normal"/>
    <w:next w:val="Normal"/>
    <w:link w:val="Heading5Char"/>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Heading6">
    <w:name w:val="heading 6"/>
    <w:basedOn w:val="Normal"/>
    <w:next w:val="Normal"/>
    <w:link w:val="Heading6Char"/>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Heading7">
    <w:name w:val="heading 7"/>
    <w:basedOn w:val="Normal"/>
    <w:next w:val="Normal"/>
    <w:link w:val="Heading7Char"/>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Heading8">
    <w:name w:val="heading 8"/>
    <w:basedOn w:val="Normal"/>
    <w:next w:val="Normal"/>
    <w:link w:val="Heading8Char"/>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Heading9">
    <w:name w:val="heading 9"/>
    <w:basedOn w:val="Normal"/>
    <w:next w:val="Normal"/>
    <w:link w:val="Heading9Char"/>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4D0A"/>
    <w:rPr>
      <w:sz w:val="16"/>
      <w:szCs w:val="16"/>
    </w:rPr>
  </w:style>
  <w:style w:type="paragraph" w:styleId="CommentText">
    <w:name w:val="annotation text"/>
    <w:basedOn w:val="Normal"/>
    <w:link w:val="CommentTextChar"/>
    <w:uiPriority w:val="99"/>
    <w:semiHidden/>
    <w:unhideWhenUsed/>
    <w:rsid w:val="00054D0A"/>
    <w:pPr>
      <w:spacing w:line="240" w:lineRule="auto"/>
    </w:pPr>
    <w:rPr>
      <w:sz w:val="20"/>
      <w:szCs w:val="20"/>
    </w:rPr>
  </w:style>
  <w:style w:type="character" w:customStyle="1" w:styleId="CommentTextChar">
    <w:name w:val="Comment Text Char"/>
    <w:basedOn w:val="DefaultParagraphFont"/>
    <w:link w:val="CommentText"/>
    <w:uiPriority w:val="99"/>
    <w:semiHidden/>
    <w:rsid w:val="00054D0A"/>
    <w:rPr>
      <w:sz w:val="20"/>
      <w:szCs w:val="20"/>
    </w:rPr>
  </w:style>
  <w:style w:type="paragraph" w:styleId="CommentSubject">
    <w:name w:val="annotation subject"/>
    <w:basedOn w:val="CommentText"/>
    <w:next w:val="CommentText"/>
    <w:link w:val="CommentSubjectChar"/>
    <w:uiPriority w:val="99"/>
    <w:semiHidden/>
    <w:unhideWhenUsed/>
    <w:rsid w:val="00054D0A"/>
    <w:rPr>
      <w:b/>
      <w:bCs/>
    </w:rPr>
  </w:style>
  <w:style w:type="character" w:customStyle="1" w:styleId="CommentSubjectChar">
    <w:name w:val="Comment Subject Char"/>
    <w:basedOn w:val="CommentTextChar"/>
    <w:link w:val="CommentSubject"/>
    <w:uiPriority w:val="99"/>
    <w:semiHidden/>
    <w:rsid w:val="00054D0A"/>
    <w:rPr>
      <w:b/>
      <w:bCs/>
      <w:sz w:val="20"/>
      <w:szCs w:val="20"/>
    </w:rPr>
  </w:style>
  <w:style w:type="paragraph" w:styleId="BalloonText">
    <w:name w:val="Balloon Text"/>
    <w:basedOn w:val="Normal"/>
    <w:link w:val="BalloonTextChar"/>
    <w:uiPriority w:val="99"/>
    <w:semiHidden/>
    <w:unhideWhenUsed/>
    <w:rsid w:val="00054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0A"/>
    <w:rPr>
      <w:rFonts w:ascii="Tahoma" w:hAnsi="Tahoma" w:cs="Tahoma"/>
      <w:sz w:val="16"/>
      <w:szCs w:val="16"/>
    </w:rPr>
  </w:style>
  <w:style w:type="paragraph" w:styleId="FootnoteText">
    <w:name w:val="footnote text"/>
    <w:basedOn w:val="Normal"/>
    <w:link w:val="FootnoteTextChar"/>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sid w:val="00D72123"/>
    <w:rPr>
      <w:rFonts w:ascii="Times New Roman" w:eastAsia="Times New Roman" w:hAnsi="Times New Roman" w:cs="Times New Roman"/>
      <w:sz w:val="20"/>
      <w:szCs w:val="20"/>
      <w:lang w:eastAsia="de-DE"/>
    </w:rPr>
  </w:style>
  <w:style w:type="paragraph" w:styleId="Header">
    <w:name w:val="header"/>
    <w:basedOn w:val="Normal"/>
    <w:link w:val="HeaderChar"/>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HeaderChar">
    <w:name w:val="Header Char"/>
    <w:basedOn w:val="DefaultParagraphFont"/>
    <w:link w:val="Header"/>
    <w:uiPriority w:val="99"/>
    <w:rsid w:val="00D72123"/>
    <w:rPr>
      <w:rFonts w:ascii="Times New Roman" w:eastAsia="Times New Roman" w:hAnsi="Times New Roman" w:cs="Times New Roman"/>
      <w:sz w:val="24"/>
      <w:szCs w:val="24"/>
      <w:lang w:eastAsia="de-DE"/>
    </w:rPr>
  </w:style>
  <w:style w:type="paragraph" w:styleId="Footer">
    <w:name w:val="footer"/>
    <w:basedOn w:val="Normal"/>
    <w:link w:val="FooterChar"/>
    <w:unhideWhenUsed/>
    <w:rsid w:val="00F90D2F"/>
    <w:pPr>
      <w:tabs>
        <w:tab w:val="center" w:pos="4536"/>
        <w:tab w:val="right" w:pos="9072"/>
      </w:tabs>
      <w:spacing w:after="0" w:line="240" w:lineRule="auto"/>
    </w:pPr>
  </w:style>
  <w:style w:type="character" w:customStyle="1" w:styleId="FooterChar">
    <w:name w:val="Footer Char"/>
    <w:basedOn w:val="DefaultParagraphFont"/>
    <w:link w:val="Footer"/>
    <w:rsid w:val="00F90D2F"/>
  </w:style>
  <w:style w:type="table" w:styleId="TableGrid">
    <w:name w:val="Table Grid"/>
    <w:basedOn w:val="TableNormal"/>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24234"/>
    <w:rPr>
      <w:vertAlign w:val="superscript"/>
    </w:rPr>
  </w:style>
  <w:style w:type="paragraph" w:styleId="ListParagraph">
    <w:name w:val="List Paragraph"/>
    <w:basedOn w:val="Normal"/>
    <w:uiPriority w:val="34"/>
    <w:qFormat/>
    <w:rsid w:val="00330B36"/>
    <w:pPr>
      <w:ind w:left="720"/>
      <w:contextualSpacing/>
    </w:pPr>
  </w:style>
  <w:style w:type="character" w:styleId="Hyperlink">
    <w:name w:val="Hyperlink"/>
    <w:basedOn w:val="DefaultParagraphFont"/>
    <w:uiPriority w:val="99"/>
    <w:unhideWhenUsed/>
    <w:rsid w:val="00C6773C"/>
    <w:rPr>
      <w:color w:val="0000FF" w:themeColor="hyperlink"/>
      <w:u w:val="single"/>
    </w:rPr>
  </w:style>
  <w:style w:type="character" w:customStyle="1" w:styleId="Heading1Char">
    <w:name w:val="Heading 1 Char"/>
    <w:basedOn w:val="DefaultParagraphFont"/>
    <w:link w:val="Heading1"/>
    <w:uiPriority w:val="9"/>
    <w:rsid w:val="00D5228C"/>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D5228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D5228C"/>
    <w:rPr>
      <w:rFonts w:ascii="Arial" w:eastAsiaTheme="majorEastAsia" w:hAnsi="Arial" w:cstheme="majorBidi"/>
      <w:b/>
      <w:sz w:val="20"/>
      <w:szCs w:val="24"/>
    </w:rPr>
  </w:style>
  <w:style w:type="character" w:customStyle="1" w:styleId="Heading4Char">
    <w:name w:val="Heading 4 Char"/>
    <w:basedOn w:val="DefaultParagraphFont"/>
    <w:link w:val="Heading4"/>
    <w:uiPriority w:val="9"/>
    <w:rsid w:val="00D5228C"/>
    <w:rPr>
      <w:rFonts w:ascii="Arial" w:eastAsiaTheme="majorEastAsia" w:hAnsi="Arial" w:cstheme="majorBidi"/>
      <w:b/>
      <w:i/>
      <w:iCs/>
      <w:sz w:val="20"/>
      <w:szCs w:val="20"/>
    </w:rPr>
  </w:style>
  <w:style w:type="character" w:customStyle="1" w:styleId="Heading5Char">
    <w:name w:val="Heading 5 Char"/>
    <w:basedOn w:val="DefaultParagraphFont"/>
    <w:link w:val="Heading5"/>
    <w:uiPriority w:val="9"/>
    <w:rsid w:val="00D5228C"/>
    <w:rPr>
      <w:rFonts w:ascii="Arial" w:eastAsiaTheme="majorEastAsia" w:hAnsi="Arial" w:cstheme="majorBidi"/>
      <w:sz w:val="20"/>
      <w:szCs w:val="20"/>
    </w:rPr>
  </w:style>
  <w:style w:type="character" w:customStyle="1" w:styleId="Heading6Char">
    <w:name w:val="Heading 6 Char"/>
    <w:basedOn w:val="DefaultParagraphFont"/>
    <w:link w:val="Heading6"/>
    <w:uiPriority w:val="9"/>
    <w:rsid w:val="00D5228C"/>
    <w:rPr>
      <w:rFonts w:ascii="Arial" w:eastAsiaTheme="majorEastAsia" w:hAnsi="Arial" w:cstheme="majorBidi"/>
      <w:i/>
      <w:sz w:val="20"/>
      <w:szCs w:val="20"/>
    </w:rPr>
  </w:style>
  <w:style w:type="character" w:customStyle="1" w:styleId="Heading7Char">
    <w:name w:val="Heading 7 Char"/>
    <w:basedOn w:val="DefaultParagraphFont"/>
    <w:link w:val="Heading7"/>
    <w:uiPriority w:val="9"/>
    <w:rsid w:val="00D5228C"/>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
    <w:rsid w:val="00D5228C"/>
    <w:rPr>
      <w:rFonts w:ascii="Arial" w:eastAsiaTheme="majorEastAsia" w:hAnsi="Arial" w:cstheme="majorBidi"/>
      <w:sz w:val="20"/>
      <w:szCs w:val="21"/>
    </w:rPr>
  </w:style>
  <w:style w:type="character" w:customStyle="1" w:styleId="Heading9Char">
    <w:name w:val="Heading 9 Char"/>
    <w:basedOn w:val="DefaultParagraphFont"/>
    <w:link w:val="Heading9"/>
    <w:uiPriority w:val="9"/>
    <w:rsid w:val="00D5228C"/>
    <w:rPr>
      <w:rFonts w:ascii="Arial" w:eastAsiaTheme="majorEastAsia" w:hAnsi="Arial" w:cstheme="majorBidi"/>
      <w:i/>
      <w:iCs/>
      <w:sz w:val="20"/>
      <w:szCs w:val="21"/>
    </w:rPr>
  </w:style>
  <w:style w:type="character" w:styleId="UnresolvedMention">
    <w:name w:val="Unresolved Mention"/>
    <w:basedOn w:val="DefaultParagraphFont"/>
    <w:uiPriority w:val="99"/>
    <w:semiHidden/>
    <w:unhideWhenUsed/>
    <w:rsid w:val="00B26031"/>
    <w:rPr>
      <w:color w:val="605E5C"/>
      <w:shd w:val="clear" w:color="auto" w:fill="E1DFDD"/>
    </w:rPr>
  </w:style>
  <w:style w:type="character" w:styleId="FollowedHyperlink">
    <w:name w:val="FollowedHyperlink"/>
    <w:basedOn w:val="DefaultParagraphFont"/>
    <w:uiPriority w:val="99"/>
    <w:semiHidden/>
    <w:unhideWhenUsed/>
    <w:rsid w:val="00BE66F5"/>
    <w:rPr>
      <w:color w:val="800080" w:themeColor="followedHyperlink"/>
      <w:u w:val="single"/>
    </w:rPr>
  </w:style>
  <w:style w:type="paragraph" w:styleId="Revision">
    <w:name w:val="Revision"/>
    <w:hidden/>
    <w:uiPriority w:val="99"/>
    <w:semiHidden/>
    <w:rsid w:val="006175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90096">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674406536">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625</Words>
  <Characters>3750</Characters>
  <Application>Microsoft Office Word</Application>
  <DocSecurity>0</DocSecurity>
  <Lines>31</Lines>
  <Paragraphs>8</Paragraphs>
  <ScaleCrop>false</ScaleCrop>
  <Company>TUV</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Natalia Wojcik</cp:lastModifiedBy>
  <cp:revision>3</cp:revision>
  <cp:lastPrinted>2017-12-06T17:02:00Z</cp:lastPrinted>
  <dcterms:created xsi:type="dcterms:W3CDTF">2024-10-02T07:15:00Z</dcterms:created>
  <dcterms:modified xsi:type="dcterms:W3CDTF">2024-10-03T05:32:00Z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