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D5C1" w14:textId="7E8F2EFC" w:rsidR="00D5228C" w:rsidRPr="00D5228C" w:rsidRDefault="00C5698E"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 xml:space="preserve">TÜV Rheinland </w:t>
      </w:r>
      <w:r w:rsidR="008C5853">
        <w:rPr>
          <w:rFonts w:eastAsia="Times New Roman" w:cs="Arial"/>
          <w:sz w:val="20"/>
          <w:szCs w:val="20"/>
          <w:u w:val="single"/>
          <w:lang w:eastAsia="de-DE"/>
        </w:rPr>
        <w:t xml:space="preserve">zertifiziert </w:t>
      </w:r>
      <w:r w:rsidR="002C6AC1" w:rsidRPr="002C6AC1">
        <w:rPr>
          <w:rFonts w:eastAsia="Times New Roman" w:cs="Arial"/>
          <w:sz w:val="20"/>
          <w:szCs w:val="20"/>
          <w:u w:val="single"/>
          <w:lang w:eastAsia="de-DE"/>
        </w:rPr>
        <w:t>CO</w:t>
      </w:r>
      <w:r w:rsidR="002C6AC1" w:rsidRPr="002C6AC1">
        <w:rPr>
          <w:rFonts w:eastAsia="Times New Roman" w:cs="Arial"/>
          <w:sz w:val="20"/>
          <w:szCs w:val="20"/>
          <w:u w:val="single"/>
          <w:vertAlign w:val="subscript"/>
          <w:lang w:eastAsia="de-DE"/>
        </w:rPr>
        <w:t>2</w:t>
      </w:r>
      <w:r w:rsidR="002C6AC1" w:rsidRPr="002C6AC1">
        <w:rPr>
          <w:rFonts w:eastAsia="Times New Roman" w:cs="Arial"/>
          <w:sz w:val="20"/>
          <w:szCs w:val="20"/>
          <w:u w:val="single"/>
          <w:lang w:eastAsia="de-DE"/>
        </w:rPr>
        <w:t>-</w:t>
      </w:r>
      <w:r w:rsidR="002C6AC1">
        <w:rPr>
          <w:rFonts w:eastAsia="Times New Roman" w:cs="Arial"/>
          <w:sz w:val="20"/>
          <w:szCs w:val="20"/>
          <w:u w:val="single"/>
          <w:lang w:eastAsia="de-DE"/>
        </w:rPr>
        <w:t xml:space="preserve">Emissionen </w:t>
      </w:r>
      <w:r w:rsidR="008C5853">
        <w:rPr>
          <w:rFonts w:eastAsia="Times New Roman" w:cs="Arial"/>
          <w:sz w:val="20"/>
          <w:szCs w:val="20"/>
          <w:u w:val="single"/>
          <w:lang w:eastAsia="de-DE"/>
        </w:rPr>
        <w:t xml:space="preserve">der </w:t>
      </w:r>
      <w:r w:rsidR="002C6AC1">
        <w:rPr>
          <w:rFonts w:eastAsia="Times New Roman" w:cs="Arial"/>
          <w:sz w:val="20"/>
          <w:szCs w:val="20"/>
          <w:u w:val="single"/>
          <w:lang w:eastAsia="de-DE"/>
        </w:rPr>
        <w:t>Kunden von</w:t>
      </w:r>
      <w:r>
        <w:rPr>
          <w:rFonts w:eastAsia="Times New Roman" w:cs="Arial"/>
          <w:sz w:val="20"/>
          <w:szCs w:val="20"/>
          <w:u w:val="single"/>
          <w:lang w:eastAsia="de-DE"/>
        </w:rPr>
        <w:t xml:space="preserve"> </w:t>
      </w:r>
      <w:proofErr w:type="spellStart"/>
      <w:r>
        <w:rPr>
          <w:rFonts w:eastAsia="Times New Roman" w:cs="Arial"/>
          <w:sz w:val="20"/>
          <w:szCs w:val="20"/>
          <w:u w:val="single"/>
          <w:lang w:eastAsia="de-DE"/>
        </w:rPr>
        <w:t>Alibaba</w:t>
      </w:r>
      <w:proofErr w:type="spellEnd"/>
      <w:r>
        <w:rPr>
          <w:rFonts w:eastAsia="Times New Roman" w:cs="Arial"/>
          <w:sz w:val="20"/>
          <w:szCs w:val="20"/>
          <w:u w:val="single"/>
          <w:lang w:eastAsia="de-DE"/>
        </w:rPr>
        <w:t xml:space="preserve"> Cloud </w:t>
      </w:r>
    </w:p>
    <w:p w14:paraId="6FB0F2E7" w14:textId="388ECA10" w:rsidR="00C6773C" w:rsidRPr="008C5853" w:rsidRDefault="00092C6B" w:rsidP="00D5228C">
      <w:pPr>
        <w:spacing w:after="0" w:line="360" w:lineRule="auto"/>
        <w:rPr>
          <w:rFonts w:ascii="Arial" w:hAnsi="Arial" w:cs="Arial"/>
          <w:sz w:val="20"/>
          <w:szCs w:val="20"/>
        </w:rPr>
      </w:pPr>
      <w:r w:rsidRPr="002C6AC1">
        <w:rPr>
          <w:rFonts w:ascii="Arial" w:eastAsia="Times New Roman" w:hAnsi="Arial" w:cs="Arial"/>
          <w:sz w:val="20"/>
          <w:szCs w:val="20"/>
          <w:lang w:eastAsia="de-DE"/>
        </w:rPr>
        <w:t>„</w:t>
      </w:r>
      <w:proofErr w:type="spellStart"/>
      <w:r w:rsidRPr="002C6AC1">
        <w:rPr>
          <w:rFonts w:ascii="Arial" w:eastAsia="Times New Roman" w:hAnsi="Arial" w:cs="Arial"/>
          <w:sz w:val="20"/>
          <w:szCs w:val="20"/>
          <w:lang w:eastAsia="de-DE"/>
        </w:rPr>
        <w:t>Energy</w:t>
      </w:r>
      <w:proofErr w:type="spellEnd"/>
      <w:r w:rsidRPr="002C6AC1">
        <w:rPr>
          <w:rFonts w:ascii="Arial" w:eastAsia="Times New Roman" w:hAnsi="Arial" w:cs="Arial"/>
          <w:sz w:val="20"/>
          <w:szCs w:val="20"/>
          <w:lang w:eastAsia="de-DE"/>
        </w:rPr>
        <w:t xml:space="preserve"> Expert“</w:t>
      </w:r>
      <w:r w:rsidR="00661174" w:rsidRPr="002C6AC1">
        <w:rPr>
          <w:rFonts w:ascii="Arial" w:eastAsia="Times New Roman" w:hAnsi="Arial" w:cs="Arial"/>
          <w:sz w:val="20"/>
          <w:szCs w:val="20"/>
          <w:lang w:eastAsia="de-DE"/>
        </w:rPr>
        <w:t>-</w:t>
      </w:r>
      <w:r w:rsidRPr="002C6AC1">
        <w:rPr>
          <w:rFonts w:ascii="Arial" w:eastAsia="Times New Roman" w:hAnsi="Arial" w:cs="Arial"/>
          <w:sz w:val="20"/>
          <w:szCs w:val="20"/>
          <w:lang w:eastAsia="de-DE"/>
        </w:rPr>
        <w:t xml:space="preserve">Kunden von </w:t>
      </w:r>
      <w:proofErr w:type="spellStart"/>
      <w:r w:rsidRPr="002C6AC1">
        <w:rPr>
          <w:rFonts w:ascii="Arial" w:eastAsia="Times New Roman" w:hAnsi="Arial" w:cs="Arial"/>
          <w:sz w:val="20"/>
          <w:szCs w:val="20"/>
          <w:lang w:eastAsia="de-DE"/>
        </w:rPr>
        <w:t>Alibaba</w:t>
      </w:r>
      <w:proofErr w:type="spellEnd"/>
      <w:r w:rsidRPr="002C6AC1">
        <w:rPr>
          <w:rFonts w:ascii="Arial" w:eastAsia="Times New Roman" w:hAnsi="Arial" w:cs="Arial"/>
          <w:sz w:val="20"/>
          <w:szCs w:val="20"/>
          <w:lang w:eastAsia="de-DE"/>
        </w:rPr>
        <w:t xml:space="preserve"> Cloud </w:t>
      </w:r>
      <w:r w:rsidR="002C6AC1" w:rsidRPr="002C6AC1">
        <w:rPr>
          <w:rFonts w:ascii="Arial" w:eastAsia="Times New Roman" w:hAnsi="Arial" w:cs="Arial"/>
          <w:sz w:val="20"/>
          <w:szCs w:val="20"/>
          <w:lang w:eastAsia="de-DE"/>
        </w:rPr>
        <w:t>können ihre</w:t>
      </w:r>
      <w:r w:rsidR="00661174" w:rsidRPr="002C6AC1">
        <w:rPr>
          <w:rFonts w:ascii="Arial" w:eastAsia="Times New Roman" w:hAnsi="Arial" w:cs="Arial"/>
          <w:sz w:val="20"/>
          <w:szCs w:val="20"/>
          <w:lang w:eastAsia="de-DE"/>
        </w:rPr>
        <w:t xml:space="preserve"> </w:t>
      </w:r>
      <w:r w:rsidRPr="002C6AC1">
        <w:rPr>
          <w:rFonts w:ascii="Arial" w:eastAsia="Times New Roman" w:hAnsi="Arial" w:cs="Arial"/>
          <w:sz w:val="20"/>
          <w:szCs w:val="20"/>
          <w:lang w:eastAsia="de-DE"/>
        </w:rPr>
        <w:t>CO</w:t>
      </w:r>
      <w:r w:rsidRPr="002C6AC1">
        <w:rPr>
          <w:rFonts w:ascii="Arial" w:eastAsia="Times New Roman" w:hAnsi="Arial" w:cs="Arial"/>
          <w:sz w:val="20"/>
          <w:szCs w:val="20"/>
          <w:vertAlign w:val="subscript"/>
          <w:lang w:eastAsia="de-DE"/>
        </w:rPr>
        <w:t>2</w:t>
      </w:r>
      <w:r w:rsidR="00661174" w:rsidRPr="002C6AC1">
        <w:rPr>
          <w:rFonts w:ascii="Arial" w:eastAsia="Times New Roman" w:hAnsi="Arial" w:cs="Arial"/>
          <w:sz w:val="20"/>
          <w:szCs w:val="20"/>
          <w:lang w:eastAsia="de-DE"/>
        </w:rPr>
        <w:t>-</w:t>
      </w:r>
      <w:r w:rsidR="002C6AC1" w:rsidRPr="002C6AC1">
        <w:rPr>
          <w:rFonts w:ascii="Arial" w:eastAsia="Times New Roman" w:hAnsi="Arial" w:cs="Arial"/>
          <w:sz w:val="20"/>
          <w:szCs w:val="20"/>
          <w:lang w:eastAsia="de-DE"/>
        </w:rPr>
        <w:t xml:space="preserve">Emissionen </w:t>
      </w:r>
      <w:r w:rsidR="00661174" w:rsidRPr="002C6AC1">
        <w:rPr>
          <w:rFonts w:ascii="Arial" w:eastAsia="Times New Roman" w:hAnsi="Arial" w:cs="Arial"/>
          <w:sz w:val="20"/>
          <w:szCs w:val="20"/>
          <w:lang w:eastAsia="de-DE"/>
        </w:rPr>
        <w:t xml:space="preserve">von TÜV </w:t>
      </w:r>
      <w:r w:rsidR="00661174" w:rsidRPr="008C5853">
        <w:rPr>
          <w:rFonts w:ascii="Arial" w:eastAsia="Times New Roman" w:hAnsi="Arial" w:cs="Arial"/>
          <w:sz w:val="20"/>
          <w:szCs w:val="20"/>
          <w:lang w:eastAsia="de-DE"/>
        </w:rPr>
        <w:t xml:space="preserve">Rheinland überprüfen und zertifizieren lassen </w:t>
      </w:r>
      <w:r w:rsidRPr="008C5853">
        <w:rPr>
          <w:rFonts w:ascii="Arial" w:eastAsia="Times New Roman" w:hAnsi="Arial" w:cs="Arial"/>
          <w:sz w:val="20"/>
          <w:szCs w:val="20"/>
          <w:lang w:eastAsia="de-DE"/>
        </w:rPr>
        <w:t>/ Zielgruppe klei</w:t>
      </w:r>
      <w:r w:rsidR="006B371E" w:rsidRPr="008C5853">
        <w:rPr>
          <w:rFonts w:ascii="Arial" w:eastAsia="Times New Roman" w:hAnsi="Arial" w:cs="Arial"/>
          <w:sz w:val="20"/>
          <w:szCs w:val="20"/>
          <w:lang w:eastAsia="de-DE"/>
        </w:rPr>
        <w:t>ne</w:t>
      </w:r>
      <w:r w:rsidRPr="008C5853">
        <w:rPr>
          <w:rFonts w:ascii="Arial" w:eastAsia="Times New Roman" w:hAnsi="Arial" w:cs="Arial"/>
          <w:sz w:val="20"/>
          <w:szCs w:val="20"/>
          <w:lang w:eastAsia="de-DE"/>
        </w:rPr>
        <w:t xml:space="preserve"> und mittlere Unternehmen</w:t>
      </w:r>
    </w:p>
    <w:p w14:paraId="3963FE0F" w14:textId="77777777" w:rsidR="00D5228C" w:rsidRPr="008C5853" w:rsidRDefault="00D5228C" w:rsidP="00D5228C">
      <w:pPr>
        <w:spacing w:after="0" w:line="360" w:lineRule="auto"/>
        <w:rPr>
          <w:rFonts w:ascii="Arial" w:hAnsi="Arial" w:cs="Arial"/>
          <w:sz w:val="20"/>
          <w:szCs w:val="20"/>
        </w:rPr>
      </w:pPr>
    </w:p>
    <w:p w14:paraId="3A308A50" w14:textId="2264CD4B" w:rsidR="00D01902" w:rsidRPr="009E2272" w:rsidRDefault="00C5698E" w:rsidP="00D01902">
      <w:pPr>
        <w:spacing w:after="0" w:line="360" w:lineRule="auto"/>
        <w:rPr>
          <w:rFonts w:ascii="Arial" w:hAnsi="Arial" w:cs="Arial"/>
          <w:sz w:val="20"/>
          <w:szCs w:val="20"/>
        </w:rPr>
      </w:pPr>
      <w:r w:rsidRPr="009E2272">
        <w:rPr>
          <w:rFonts w:ascii="Arial" w:hAnsi="Arial" w:cs="Arial"/>
          <w:b/>
          <w:sz w:val="20"/>
          <w:szCs w:val="20"/>
        </w:rPr>
        <w:t>Köln</w:t>
      </w:r>
      <w:r w:rsidR="00C6773C" w:rsidRPr="009E2272">
        <w:rPr>
          <w:rFonts w:ascii="Arial" w:hAnsi="Arial" w:cs="Arial"/>
          <w:b/>
          <w:sz w:val="20"/>
          <w:szCs w:val="20"/>
        </w:rPr>
        <w:t xml:space="preserve">, </w:t>
      </w:r>
      <w:r w:rsidR="00742EC9">
        <w:rPr>
          <w:rFonts w:ascii="Arial" w:hAnsi="Arial" w:cs="Arial"/>
          <w:b/>
          <w:sz w:val="20"/>
          <w:szCs w:val="20"/>
        </w:rPr>
        <w:t>8. März</w:t>
      </w:r>
      <w:r w:rsidRPr="009E2272">
        <w:rPr>
          <w:rFonts w:ascii="Arial" w:hAnsi="Arial" w:cs="Arial"/>
          <w:b/>
          <w:sz w:val="20"/>
          <w:szCs w:val="20"/>
        </w:rPr>
        <w:t xml:space="preserve"> 2023</w:t>
      </w:r>
      <w:r w:rsidR="00C6773C" w:rsidRPr="009E2272">
        <w:rPr>
          <w:rFonts w:ascii="Arial" w:hAnsi="Arial" w:cs="Arial"/>
          <w:sz w:val="20"/>
          <w:szCs w:val="20"/>
        </w:rPr>
        <w:t xml:space="preserve">. </w:t>
      </w:r>
      <w:r w:rsidRPr="009E2272">
        <w:rPr>
          <w:rFonts w:ascii="Arial" w:hAnsi="Arial" w:cs="Arial"/>
          <w:sz w:val="20"/>
          <w:szCs w:val="20"/>
        </w:rPr>
        <w:t xml:space="preserve">TÜV Rheinland und </w:t>
      </w:r>
      <w:proofErr w:type="spellStart"/>
      <w:r w:rsidRPr="009E2272">
        <w:rPr>
          <w:rFonts w:ascii="Arial" w:hAnsi="Arial" w:cs="Arial"/>
          <w:sz w:val="20"/>
          <w:szCs w:val="20"/>
        </w:rPr>
        <w:t>Alibaba</w:t>
      </w:r>
      <w:proofErr w:type="spellEnd"/>
      <w:r w:rsidRPr="009E2272">
        <w:rPr>
          <w:rFonts w:ascii="Arial" w:hAnsi="Arial" w:cs="Arial"/>
          <w:sz w:val="20"/>
          <w:szCs w:val="20"/>
        </w:rPr>
        <w:t xml:space="preserve"> Cloud</w:t>
      </w:r>
      <w:r w:rsidR="007A48DF" w:rsidRPr="009E2272">
        <w:rPr>
          <w:rFonts w:ascii="Arial" w:hAnsi="Arial" w:cs="Arial"/>
          <w:sz w:val="20"/>
          <w:szCs w:val="20"/>
        </w:rPr>
        <w:t xml:space="preserve">, </w:t>
      </w:r>
      <w:r w:rsidR="00742EC9" w:rsidRPr="00742EC9">
        <w:rPr>
          <w:rFonts w:ascii="Arial" w:hAnsi="Arial" w:cs="Arial"/>
          <w:sz w:val="20"/>
          <w:szCs w:val="20"/>
        </w:rPr>
        <w:t xml:space="preserve">das digitale Technologie- und Kompetenzzentrum der </w:t>
      </w:r>
      <w:proofErr w:type="spellStart"/>
      <w:r w:rsidR="00742EC9" w:rsidRPr="00742EC9">
        <w:rPr>
          <w:rFonts w:ascii="Arial" w:hAnsi="Arial" w:cs="Arial"/>
          <w:sz w:val="20"/>
          <w:szCs w:val="20"/>
        </w:rPr>
        <w:t>Alibaba</w:t>
      </w:r>
      <w:proofErr w:type="spellEnd"/>
      <w:r w:rsidR="00742EC9">
        <w:rPr>
          <w:rFonts w:ascii="Arial" w:hAnsi="Arial" w:cs="Arial"/>
          <w:sz w:val="20"/>
          <w:szCs w:val="20"/>
        </w:rPr>
        <w:t xml:space="preserve"> </w:t>
      </w:r>
      <w:r w:rsidR="00742EC9" w:rsidRPr="00742EC9">
        <w:rPr>
          <w:rFonts w:ascii="Arial" w:hAnsi="Arial" w:cs="Arial"/>
          <w:sz w:val="20"/>
          <w:szCs w:val="20"/>
        </w:rPr>
        <w:t>Gr</w:t>
      </w:r>
      <w:r w:rsidR="00742EC9">
        <w:rPr>
          <w:rFonts w:ascii="Arial" w:hAnsi="Arial" w:cs="Arial"/>
          <w:sz w:val="20"/>
          <w:szCs w:val="20"/>
        </w:rPr>
        <w:t>oup</w:t>
      </w:r>
      <w:bookmarkStart w:id="0" w:name="_GoBack"/>
      <w:bookmarkEnd w:id="0"/>
      <w:r w:rsidR="007A48DF" w:rsidRPr="009E2272">
        <w:rPr>
          <w:rFonts w:ascii="Arial" w:hAnsi="Arial" w:cs="Arial"/>
          <w:sz w:val="20"/>
          <w:szCs w:val="20"/>
        </w:rPr>
        <w:t>,</w:t>
      </w:r>
      <w:r w:rsidRPr="009E2272">
        <w:rPr>
          <w:rFonts w:ascii="Arial" w:hAnsi="Arial" w:cs="Arial"/>
          <w:sz w:val="20"/>
          <w:szCs w:val="20"/>
        </w:rPr>
        <w:t xml:space="preserve"> </w:t>
      </w:r>
      <w:r w:rsidR="00661174" w:rsidRPr="009E2272">
        <w:rPr>
          <w:rFonts w:ascii="Arial" w:hAnsi="Arial" w:cs="Arial"/>
          <w:sz w:val="20"/>
          <w:szCs w:val="20"/>
        </w:rPr>
        <w:t>haben vereinbart,</w:t>
      </w:r>
      <w:r w:rsidR="00D01902" w:rsidRPr="009E2272">
        <w:rPr>
          <w:rFonts w:ascii="Arial" w:hAnsi="Arial" w:cs="Arial"/>
          <w:sz w:val="20"/>
          <w:szCs w:val="20"/>
        </w:rPr>
        <w:t xml:space="preserve"> Kunden von </w:t>
      </w:r>
      <w:proofErr w:type="spellStart"/>
      <w:r w:rsidR="00D01902" w:rsidRPr="009E2272">
        <w:rPr>
          <w:rFonts w:ascii="Arial" w:hAnsi="Arial" w:cs="Arial"/>
          <w:sz w:val="20"/>
          <w:szCs w:val="20"/>
        </w:rPr>
        <w:t>Alibaba</w:t>
      </w:r>
      <w:proofErr w:type="spellEnd"/>
      <w:r w:rsidR="00D01902" w:rsidRPr="009E2272">
        <w:rPr>
          <w:rFonts w:ascii="Arial" w:hAnsi="Arial" w:cs="Arial"/>
          <w:sz w:val="20"/>
          <w:szCs w:val="20"/>
        </w:rPr>
        <w:t xml:space="preserve"> Cloud </w:t>
      </w:r>
      <w:r w:rsidR="00661174" w:rsidRPr="009E2272">
        <w:rPr>
          <w:rFonts w:ascii="Arial" w:hAnsi="Arial" w:cs="Arial"/>
          <w:sz w:val="20"/>
          <w:szCs w:val="20"/>
        </w:rPr>
        <w:t>bei Erreichung ihrer Nachhaltigkeitsziele zu unterstützen</w:t>
      </w:r>
      <w:r w:rsidR="008C5853" w:rsidRPr="009E2272">
        <w:rPr>
          <w:rFonts w:ascii="Arial" w:hAnsi="Arial" w:cs="Arial"/>
          <w:sz w:val="20"/>
          <w:szCs w:val="20"/>
        </w:rPr>
        <w:t>. Beide Unternehmen haben nun eine entsprechende Absichtserklärung unterzeichnet</w:t>
      </w:r>
      <w:r w:rsidR="00661174" w:rsidRPr="009E2272">
        <w:rPr>
          <w:rFonts w:ascii="Arial" w:hAnsi="Arial" w:cs="Arial"/>
          <w:sz w:val="20"/>
          <w:szCs w:val="20"/>
        </w:rPr>
        <w:t>.</w:t>
      </w:r>
      <w:r w:rsidR="008C5853" w:rsidRPr="009E2272">
        <w:rPr>
          <w:rFonts w:ascii="Arial" w:hAnsi="Arial" w:cs="Arial"/>
          <w:sz w:val="20"/>
          <w:szCs w:val="20"/>
        </w:rPr>
        <w:t xml:space="preserve"> </w:t>
      </w:r>
      <w:r w:rsidR="00661174" w:rsidRPr="009E2272">
        <w:rPr>
          <w:rFonts w:ascii="Arial" w:hAnsi="Arial" w:cs="Arial"/>
          <w:sz w:val="20"/>
          <w:szCs w:val="20"/>
        </w:rPr>
        <w:t>Unternehmen, die das Angebot „</w:t>
      </w:r>
      <w:proofErr w:type="spellStart"/>
      <w:r w:rsidR="00661174" w:rsidRPr="009E2272">
        <w:rPr>
          <w:rFonts w:ascii="Arial" w:hAnsi="Arial" w:cs="Arial"/>
          <w:sz w:val="20"/>
          <w:szCs w:val="20"/>
        </w:rPr>
        <w:t>Energy</w:t>
      </w:r>
      <w:proofErr w:type="spellEnd"/>
      <w:r w:rsidR="00661174" w:rsidRPr="009E2272">
        <w:rPr>
          <w:rFonts w:ascii="Arial" w:hAnsi="Arial" w:cs="Arial"/>
          <w:sz w:val="20"/>
          <w:szCs w:val="20"/>
        </w:rPr>
        <w:t xml:space="preserve"> Expert“ von </w:t>
      </w:r>
      <w:proofErr w:type="spellStart"/>
      <w:r w:rsidR="00661174" w:rsidRPr="009E2272">
        <w:rPr>
          <w:rFonts w:ascii="Arial" w:hAnsi="Arial" w:cs="Arial"/>
          <w:sz w:val="20"/>
          <w:szCs w:val="20"/>
        </w:rPr>
        <w:t>Alibaba</w:t>
      </w:r>
      <w:proofErr w:type="spellEnd"/>
      <w:r w:rsidR="00661174" w:rsidRPr="009E2272">
        <w:rPr>
          <w:rFonts w:ascii="Arial" w:hAnsi="Arial" w:cs="Arial"/>
          <w:sz w:val="20"/>
          <w:szCs w:val="20"/>
        </w:rPr>
        <w:t xml:space="preserve"> Cloud nutzen, können </w:t>
      </w:r>
      <w:r w:rsidR="008C5853" w:rsidRPr="009E2272">
        <w:rPr>
          <w:rFonts w:ascii="Arial" w:hAnsi="Arial" w:cs="Arial"/>
          <w:sz w:val="20"/>
          <w:szCs w:val="20"/>
        </w:rPr>
        <w:t xml:space="preserve">demzufolge </w:t>
      </w:r>
      <w:r w:rsidR="00661174" w:rsidRPr="009E2272">
        <w:rPr>
          <w:rFonts w:ascii="Arial" w:hAnsi="Arial" w:cs="Arial"/>
          <w:sz w:val="20"/>
          <w:szCs w:val="20"/>
        </w:rPr>
        <w:t>ihre CO</w:t>
      </w:r>
      <w:r w:rsidR="00661174" w:rsidRPr="009E2272">
        <w:rPr>
          <w:rFonts w:ascii="Arial" w:hAnsi="Arial" w:cs="Arial"/>
          <w:sz w:val="20"/>
          <w:szCs w:val="20"/>
          <w:vertAlign w:val="subscript"/>
        </w:rPr>
        <w:t>2</w:t>
      </w:r>
      <w:r w:rsidR="00661174" w:rsidRPr="009E2272">
        <w:rPr>
          <w:rFonts w:ascii="Arial" w:hAnsi="Arial" w:cs="Arial"/>
          <w:sz w:val="20"/>
          <w:szCs w:val="20"/>
        </w:rPr>
        <w:t>-</w:t>
      </w:r>
      <w:r w:rsidR="008C5853" w:rsidRPr="009E2272">
        <w:rPr>
          <w:rFonts w:ascii="Arial" w:hAnsi="Arial" w:cs="Arial"/>
          <w:sz w:val="20"/>
          <w:szCs w:val="20"/>
        </w:rPr>
        <w:t xml:space="preserve">Emissionen </w:t>
      </w:r>
      <w:r w:rsidR="00661174" w:rsidRPr="009E2272">
        <w:rPr>
          <w:rFonts w:ascii="Arial" w:hAnsi="Arial" w:cs="Arial"/>
          <w:sz w:val="20"/>
          <w:szCs w:val="20"/>
        </w:rPr>
        <w:t xml:space="preserve">künftig von Fachleuten von TÜV Rheinland überprüfen und zertifizieren lassen. </w:t>
      </w:r>
      <w:r w:rsidR="00D01902" w:rsidRPr="009E2272">
        <w:rPr>
          <w:rFonts w:ascii="Arial" w:hAnsi="Arial" w:cs="Arial"/>
          <w:sz w:val="20"/>
          <w:szCs w:val="20"/>
        </w:rPr>
        <w:t xml:space="preserve">Für die Zertifizierung </w:t>
      </w:r>
      <w:r w:rsidR="00661174" w:rsidRPr="009E2272">
        <w:rPr>
          <w:rFonts w:ascii="Arial" w:hAnsi="Arial" w:cs="Arial"/>
          <w:sz w:val="20"/>
          <w:szCs w:val="20"/>
        </w:rPr>
        <w:t xml:space="preserve">erfassen </w:t>
      </w:r>
      <w:r w:rsidR="00D01902" w:rsidRPr="009E2272">
        <w:rPr>
          <w:rFonts w:ascii="Arial" w:hAnsi="Arial" w:cs="Arial"/>
          <w:sz w:val="20"/>
          <w:szCs w:val="20"/>
        </w:rPr>
        <w:t xml:space="preserve">Fachleute von TÜV Rheinland, wie hoch </w:t>
      </w:r>
      <w:r w:rsidR="008C5853" w:rsidRPr="009E2272">
        <w:rPr>
          <w:rFonts w:ascii="Arial" w:hAnsi="Arial" w:cs="Arial"/>
          <w:sz w:val="20"/>
          <w:szCs w:val="20"/>
        </w:rPr>
        <w:t xml:space="preserve">die </w:t>
      </w:r>
      <w:r w:rsidR="00D01902" w:rsidRPr="009E2272">
        <w:rPr>
          <w:rFonts w:ascii="Arial" w:hAnsi="Arial" w:cs="Arial"/>
          <w:sz w:val="20"/>
          <w:szCs w:val="20"/>
        </w:rPr>
        <w:t>CO</w:t>
      </w:r>
      <w:r w:rsidR="00D01902" w:rsidRPr="009E2272">
        <w:rPr>
          <w:rFonts w:ascii="Arial" w:hAnsi="Arial" w:cs="Arial"/>
          <w:sz w:val="20"/>
          <w:szCs w:val="20"/>
          <w:vertAlign w:val="subscript"/>
        </w:rPr>
        <w:t>2</w:t>
      </w:r>
      <w:r w:rsidR="00D01902" w:rsidRPr="009E2272">
        <w:rPr>
          <w:rFonts w:ascii="Arial" w:hAnsi="Arial" w:cs="Arial"/>
          <w:sz w:val="20"/>
          <w:szCs w:val="20"/>
        </w:rPr>
        <w:t>-</w:t>
      </w:r>
      <w:r w:rsidR="008C5853" w:rsidRPr="009E2272">
        <w:rPr>
          <w:rFonts w:ascii="Arial" w:hAnsi="Arial" w:cs="Arial"/>
          <w:sz w:val="20"/>
          <w:szCs w:val="20"/>
        </w:rPr>
        <w:t xml:space="preserve">Emissionen </w:t>
      </w:r>
      <w:r w:rsidR="00661174" w:rsidRPr="009E2272">
        <w:rPr>
          <w:rFonts w:ascii="Arial" w:hAnsi="Arial" w:cs="Arial"/>
          <w:sz w:val="20"/>
          <w:szCs w:val="20"/>
        </w:rPr>
        <w:t xml:space="preserve">aus den täglichen Geschäftsaktivitäten eines Unternehmens </w:t>
      </w:r>
      <w:r w:rsidR="00F0329C" w:rsidRPr="009E2272">
        <w:rPr>
          <w:rFonts w:ascii="Arial" w:hAnsi="Arial" w:cs="Arial"/>
          <w:sz w:val="20"/>
          <w:szCs w:val="20"/>
        </w:rPr>
        <w:t xml:space="preserve">tatsächlich </w:t>
      </w:r>
      <w:r w:rsidR="008C5853" w:rsidRPr="009E2272">
        <w:rPr>
          <w:rFonts w:ascii="Arial" w:hAnsi="Arial" w:cs="Arial"/>
          <w:sz w:val="20"/>
          <w:szCs w:val="20"/>
        </w:rPr>
        <w:t>liegen</w:t>
      </w:r>
      <w:r w:rsidR="00661174" w:rsidRPr="009E2272">
        <w:rPr>
          <w:rFonts w:ascii="Arial" w:hAnsi="Arial" w:cs="Arial"/>
          <w:sz w:val="20"/>
          <w:szCs w:val="20"/>
        </w:rPr>
        <w:t xml:space="preserve"> – von der Beschaffung über das Lieferkettenmanagement bis hin zur Herstellung und dem Vertrieb von Produkten</w:t>
      </w:r>
      <w:r w:rsidR="00F0329C" w:rsidRPr="009E2272">
        <w:rPr>
          <w:rFonts w:ascii="Arial" w:hAnsi="Arial" w:cs="Arial"/>
          <w:sz w:val="20"/>
          <w:szCs w:val="20"/>
        </w:rPr>
        <w:t>. S</w:t>
      </w:r>
      <w:r w:rsidR="00D01902" w:rsidRPr="009E2272">
        <w:rPr>
          <w:rFonts w:ascii="Arial" w:hAnsi="Arial" w:cs="Arial"/>
          <w:sz w:val="20"/>
          <w:szCs w:val="20"/>
        </w:rPr>
        <w:t xml:space="preserve">tarten soll das neue Angebot </w:t>
      </w:r>
      <w:r w:rsidR="009E2272" w:rsidRPr="009E2272">
        <w:rPr>
          <w:rFonts w:ascii="Arial" w:hAnsi="Arial" w:cs="Arial"/>
          <w:sz w:val="20"/>
          <w:szCs w:val="20"/>
        </w:rPr>
        <w:t>im März 2023</w:t>
      </w:r>
      <w:r w:rsidR="00D01902" w:rsidRPr="009E2272">
        <w:rPr>
          <w:rFonts w:ascii="Arial" w:hAnsi="Arial" w:cs="Arial"/>
          <w:sz w:val="20"/>
          <w:szCs w:val="20"/>
        </w:rPr>
        <w:t>.</w:t>
      </w:r>
    </w:p>
    <w:p w14:paraId="228137B0" w14:textId="38066B74" w:rsidR="00D01902" w:rsidRPr="008C5853" w:rsidRDefault="00D01902" w:rsidP="00D01902">
      <w:pPr>
        <w:spacing w:after="0" w:line="360" w:lineRule="auto"/>
        <w:rPr>
          <w:rFonts w:ascii="Arial" w:hAnsi="Arial" w:cs="Arial"/>
          <w:sz w:val="20"/>
          <w:szCs w:val="20"/>
        </w:rPr>
      </w:pPr>
    </w:p>
    <w:p w14:paraId="5F1C5D96" w14:textId="1DEC0B41" w:rsidR="00F0329C" w:rsidRPr="008C5853" w:rsidRDefault="00F0329C" w:rsidP="00F0329C">
      <w:pPr>
        <w:spacing w:after="0" w:line="360" w:lineRule="auto"/>
        <w:rPr>
          <w:rFonts w:ascii="Arial" w:hAnsi="Arial" w:cs="Arial"/>
          <w:sz w:val="20"/>
          <w:szCs w:val="20"/>
        </w:rPr>
      </w:pPr>
      <w:proofErr w:type="spellStart"/>
      <w:r w:rsidRPr="008C5853">
        <w:rPr>
          <w:rFonts w:ascii="Arial" w:hAnsi="Arial" w:cs="Arial"/>
          <w:sz w:val="20"/>
          <w:szCs w:val="20"/>
        </w:rPr>
        <w:t>Energy</w:t>
      </w:r>
      <w:proofErr w:type="spellEnd"/>
      <w:r w:rsidRPr="008C5853">
        <w:rPr>
          <w:rFonts w:ascii="Arial" w:hAnsi="Arial" w:cs="Arial"/>
          <w:sz w:val="20"/>
          <w:szCs w:val="20"/>
        </w:rPr>
        <w:t xml:space="preserve"> Expert ist eine Plattform von </w:t>
      </w:r>
      <w:proofErr w:type="spellStart"/>
      <w:r w:rsidRPr="008C5853">
        <w:rPr>
          <w:rFonts w:ascii="Arial" w:hAnsi="Arial" w:cs="Arial"/>
          <w:sz w:val="20"/>
          <w:szCs w:val="20"/>
        </w:rPr>
        <w:t>Alibaba</w:t>
      </w:r>
      <w:proofErr w:type="spellEnd"/>
      <w:r w:rsidRPr="008C5853">
        <w:rPr>
          <w:rFonts w:ascii="Arial" w:hAnsi="Arial" w:cs="Arial"/>
          <w:sz w:val="20"/>
          <w:szCs w:val="20"/>
        </w:rPr>
        <w:t xml:space="preserve"> Cloud, die Unternehmen </w:t>
      </w:r>
      <w:r w:rsidR="008C5853" w:rsidRPr="008C5853">
        <w:rPr>
          <w:rFonts w:ascii="Arial" w:hAnsi="Arial" w:cs="Arial"/>
          <w:sz w:val="20"/>
          <w:szCs w:val="20"/>
        </w:rPr>
        <w:t>dabei unterstützt, ihre</w:t>
      </w:r>
      <w:r w:rsidRPr="008C5853">
        <w:rPr>
          <w:rFonts w:ascii="Arial" w:hAnsi="Arial" w:cs="Arial"/>
          <w:sz w:val="20"/>
          <w:szCs w:val="20"/>
        </w:rPr>
        <w:t xml:space="preserve"> CO</w:t>
      </w:r>
      <w:r w:rsidRPr="008C5853">
        <w:rPr>
          <w:rFonts w:ascii="Arial" w:hAnsi="Arial" w:cs="Arial"/>
          <w:sz w:val="20"/>
          <w:szCs w:val="20"/>
          <w:vertAlign w:val="subscript"/>
        </w:rPr>
        <w:t>2</w:t>
      </w:r>
      <w:r w:rsidRPr="008C5853">
        <w:rPr>
          <w:rFonts w:ascii="Arial" w:hAnsi="Arial" w:cs="Arial"/>
          <w:sz w:val="20"/>
          <w:szCs w:val="20"/>
        </w:rPr>
        <w:t>-</w:t>
      </w:r>
      <w:r w:rsidR="008C5853" w:rsidRPr="008C5853">
        <w:rPr>
          <w:rFonts w:ascii="Arial" w:hAnsi="Arial" w:cs="Arial"/>
          <w:sz w:val="20"/>
          <w:szCs w:val="20"/>
        </w:rPr>
        <w:t xml:space="preserve">Emissionen </w:t>
      </w:r>
      <w:r w:rsidRPr="008C5853">
        <w:rPr>
          <w:rFonts w:ascii="Arial" w:hAnsi="Arial" w:cs="Arial"/>
          <w:sz w:val="20"/>
          <w:szCs w:val="20"/>
        </w:rPr>
        <w:t xml:space="preserve">und weitere Nachhaltigkeitsindikatoren zu managen. Die Plattform </w:t>
      </w:r>
      <w:proofErr w:type="spellStart"/>
      <w:r w:rsidRPr="008C5853">
        <w:rPr>
          <w:rFonts w:ascii="Arial" w:hAnsi="Arial" w:cs="Arial"/>
          <w:sz w:val="20"/>
          <w:szCs w:val="20"/>
        </w:rPr>
        <w:t>Energy</w:t>
      </w:r>
      <w:proofErr w:type="spellEnd"/>
      <w:r w:rsidRPr="008C5853">
        <w:rPr>
          <w:rFonts w:ascii="Arial" w:hAnsi="Arial" w:cs="Arial"/>
          <w:sz w:val="20"/>
          <w:szCs w:val="20"/>
        </w:rPr>
        <w:t xml:space="preserve"> Expert nutzt </w:t>
      </w:r>
      <w:r w:rsidR="008C5853" w:rsidRPr="008C5853">
        <w:rPr>
          <w:rFonts w:ascii="Arial" w:hAnsi="Arial" w:cs="Arial"/>
          <w:sz w:val="20"/>
          <w:szCs w:val="20"/>
        </w:rPr>
        <w:t xml:space="preserve">dafür </w:t>
      </w:r>
      <w:r w:rsidRPr="008C5853">
        <w:rPr>
          <w:rFonts w:ascii="Arial" w:hAnsi="Arial" w:cs="Arial"/>
          <w:sz w:val="20"/>
          <w:szCs w:val="20"/>
        </w:rPr>
        <w:t xml:space="preserve">Big-Data-Computing und KI-Technologien. Seit seiner Einführung im vergangenen Jahr hat </w:t>
      </w:r>
      <w:proofErr w:type="spellStart"/>
      <w:r w:rsidRPr="008C5853">
        <w:rPr>
          <w:rFonts w:ascii="Arial" w:hAnsi="Arial" w:cs="Arial"/>
          <w:sz w:val="20"/>
          <w:szCs w:val="20"/>
        </w:rPr>
        <w:t>Energy</w:t>
      </w:r>
      <w:proofErr w:type="spellEnd"/>
      <w:r w:rsidRPr="008C5853">
        <w:rPr>
          <w:rFonts w:ascii="Arial" w:hAnsi="Arial" w:cs="Arial"/>
          <w:sz w:val="20"/>
          <w:szCs w:val="20"/>
        </w:rPr>
        <w:t xml:space="preserve"> Expert </w:t>
      </w:r>
      <w:r w:rsidR="00742EC9">
        <w:rPr>
          <w:rFonts w:ascii="Arial" w:hAnsi="Arial" w:cs="Arial"/>
          <w:sz w:val="20"/>
          <w:szCs w:val="20"/>
        </w:rPr>
        <w:t xml:space="preserve">Berechnungen und Angaben von </w:t>
      </w:r>
      <w:proofErr w:type="spellStart"/>
      <w:r w:rsidR="00742EC9">
        <w:rPr>
          <w:rFonts w:ascii="Arial" w:hAnsi="Arial" w:cs="Arial"/>
          <w:sz w:val="20"/>
          <w:szCs w:val="20"/>
        </w:rPr>
        <w:t>Alibaba</w:t>
      </w:r>
      <w:proofErr w:type="spellEnd"/>
      <w:r w:rsidR="00742EC9">
        <w:rPr>
          <w:rFonts w:ascii="Arial" w:hAnsi="Arial" w:cs="Arial"/>
          <w:sz w:val="20"/>
          <w:szCs w:val="20"/>
        </w:rPr>
        <w:t xml:space="preserve"> Cloud</w:t>
      </w:r>
      <w:r w:rsidR="00742EC9" w:rsidRPr="008C5853">
        <w:rPr>
          <w:rFonts w:ascii="Arial" w:hAnsi="Arial" w:cs="Arial"/>
          <w:sz w:val="20"/>
          <w:szCs w:val="20"/>
        </w:rPr>
        <w:t xml:space="preserve"> </w:t>
      </w:r>
      <w:r w:rsidR="00742EC9">
        <w:rPr>
          <w:rFonts w:ascii="Arial" w:hAnsi="Arial" w:cs="Arial"/>
          <w:sz w:val="20"/>
          <w:szCs w:val="20"/>
        </w:rPr>
        <w:t xml:space="preserve">zufolge </w:t>
      </w:r>
      <w:r w:rsidRPr="008C5853">
        <w:rPr>
          <w:rFonts w:ascii="Arial" w:hAnsi="Arial" w:cs="Arial"/>
          <w:sz w:val="20"/>
          <w:szCs w:val="20"/>
        </w:rPr>
        <w:t xml:space="preserve">mehr als 2.300 Unternehmen unterstützt und dabei Energieeinsparungen von mehr als 2 Millionen Kilowattstunden pro Tag erzielt. </w:t>
      </w:r>
    </w:p>
    <w:p w14:paraId="3484DAF8" w14:textId="0E39B298" w:rsidR="00F0329C" w:rsidRDefault="00F0329C" w:rsidP="00F0329C">
      <w:pPr>
        <w:spacing w:after="0" w:line="360" w:lineRule="auto"/>
        <w:rPr>
          <w:rFonts w:ascii="Arial" w:hAnsi="Arial" w:cs="Arial"/>
          <w:sz w:val="20"/>
          <w:szCs w:val="20"/>
        </w:rPr>
      </w:pPr>
    </w:p>
    <w:p w14:paraId="568518C8" w14:textId="6E393A9C" w:rsidR="009E2272" w:rsidRPr="009E2272" w:rsidRDefault="009E2272" w:rsidP="00F0329C">
      <w:pPr>
        <w:spacing w:after="0" w:line="360" w:lineRule="auto"/>
        <w:rPr>
          <w:rFonts w:ascii="Arial" w:hAnsi="Arial" w:cs="Arial"/>
          <w:b/>
          <w:sz w:val="20"/>
          <w:szCs w:val="20"/>
        </w:rPr>
      </w:pPr>
      <w:r w:rsidRPr="009E2272">
        <w:rPr>
          <w:rFonts w:ascii="Arial" w:hAnsi="Arial" w:cs="Arial"/>
          <w:b/>
          <w:sz w:val="20"/>
          <w:szCs w:val="20"/>
        </w:rPr>
        <w:t>Fortschritte bei CO</w:t>
      </w:r>
      <w:r w:rsidRPr="009E2272">
        <w:rPr>
          <w:rFonts w:ascii="Arial" w:hAnsi="Arial" w:cs="Arial"/>
          <w:b/>
          <w:sz w:val="20"/>
          <w:szCs w:val="20"/>
          <w:vertAlign w:val="subscript"/>
        </w:rPr>
        <w:t>2</w:t>
      </w:r>
      <w:r w:rsidRPr="009E2272">
        <w:rPr>
          <w:rFonts w:ascii="Arial" w:hAnsi="Arial" w:cs="Arial"/>
          <w:b/>
          <w:sz w:val="20"/>
          <w:szCs w:val="20"/>
        </w:rPr>
        <w:t>-Emissionen darstellen</w:t>
      </w:r>
    </w:p>
    <w:p w14:paraId="4E602573" w14:textId="00A503FB" w:rsidR="00D01902" w:rsidRPr="008C5853" w:rsidRDefault="00D01902" w:rsidP="00D01902">
      <w:pPr>
        <w:spacing w:after="0" w:line="360" w:lineRule="auto"/>
        <w:rPr>
          <w:rFonts w:ascii="Arial" w:hAnsi="Arial" w:cs="Arial"/>
          <w:sz w:val="20"/>
          <w:szCs w:val="20"/>
        </w:rPr>
      </w:pPr>
      <w:r w:rsidRPr="008C5853">
        <w:rPr>
          <w:rFonts w:ascii="Arial" w:hAnsi="Arial" w:cs="Arial"/>
          <w:sz w:val="20"/>
          <w:szCs w:val="20"/>
        </w:rPr>
        <w:t>„</w:t>
      </w:r>
      <w:r w:rsidR="00092C6B" w:rsidRPr="008C5853">
        <w:rPr>
          <w:rFonts w:ascii="Arial" w:hAnsi="Arial" w:cs="Arial"/>
          <w:sz w:val="20"/>
          <w:szCs w:val="20"/>
        </w:rPr>
        <w:t xml:space="preserve">Wir möchten gerade kleineren und mittleren Unternehmen Möglichkeiten bieten, ihre Nachhaltigkeitsziele kosteneffizient zu erreichen. Durch </w:t>
      </w:r>
      <w:r w:rsidR="00F0329C" w:rsidRPr="008C5853">
        <w:rPr>
          <w:rFonts w:ascii="Arial" w:hAnsi="Arial" w:cs="Arial"/>
          <w:sz w:val="20"/>
          <w:szCs w:val="20"/>
        </w:rPr>
        <w:t xml:space="preserve">unsere </w:t>
      </w:r>
      <w:r w:rsidR="00092C6B" w:rsidRPr="008C5853">
        <w:rPr>
          <w:rFonts w:ascii="Arial" w:hAnsi="Arial" w:cs="Arial"/>
          <w:sz w:val="20"/>
          <w:szCs w:val="20"/>
        </w:rPr>
        <w:t xml:space="preserve">Zertifizierung können </w:t>
      </w:r>
      <w:r w:rsidR="00F0329C" w:rsidRPr="008C5853">
        <w:rPr>
          <w:rFonts w:ascii="Arial" w:hAnsi="Arial" w:cs="Arial"/>
          <w:sz w:val="20"/>
          <w:szCs w:val="20"/>
        </w:rPr>
        <w:t xml:space="preserve">Kunden von </w:t>
      </w:r>
      <w:proofErr w:type="spellStart"/>
      <w:r w:rsidR="00F0329C" w:rsidRPr="008C5853">
        <w:rPr>
          <w:rFonts w:ascii="Arial" w:hAnsi="Arial" w:cs="Arial"/>
          <w:sz w:val="20"/>
          <w:szCs w:val="20"/>
        </w:rPr>
        <w:t>Alibaba</w:t>
      </w:r>
      <w:proofErr w:type="spellEnd"/>
      <w:r w:rsidR="00F0329C" w:rsidRPr="008C5853">
        <w:rPr>
          <w:rFonts w:ascii="Arial" w:hAnsi="Arial" w:cs="Arial"/>
          <w:sz w:val="20"/>
          <w:szCs w:val="20"/>
        </w:rPr>
        <w:t xml:space="preserve"> Cloud </w:t>
      </w:r>
      <w:r w:rsidR="00092C6B" w:rsidRPr="008C5853">
        <w:rPr>
          <w:rFonts w:ascii="Arial" w:hAnsi="Arial" w:cs="Arial"/>
          <w:sz w:val="20"/>
          <w:szCs w:val="20"/>
        </w:rPr>
        <w:t>transparent</w:t>
      </w:r>
      <w:r w:rsidR="006B371E" w:rsidRPr="008C5853">
        <w:rPr>
          <w:rFonts w:ascii="Arial" w:hAnsi="Arial" w:cs="Arial"/>
          <w:sz w:val="20"/>
          <w:szCs w:val="20"/>
        </w:rPr>
        <w:t xml:space="preserve"> </w:t>
      </w:r>
      <w:r w:rsidR="00F0329C" w:rsidRPr="008C5853">
        <w:rPr>
          <w:rFonts w:ascii="Arial" w:hAnsi="Arial" w:cs="Arial"/>
          <w:sz w:val="20"/>
          <w:szCs w:val="20"/>
        </w:rPr>
        <w:t xml:space="preserve">und glaubwürdig </w:t>
      </w:r>
      <w:r w:rsidR="00092C6B" w:rsidRPr="008C5853">
        <w:rPr>
          <w:rFonts w:ascii="Arial" w:hAnsi="Arial" w:cs="Arial"/>
          <w:sz w:val="20"/>
          <w:szCs w:val="20"/>
        </w:rPr>
        <w:t>darstellen, welche For</w:t>
      </w:r>
      <w:r w:rsidR="008C5853" w:rsidRPr="008C5853">
        <w:rPr>
          <w:rFonts w:ascii="Arial" w:hAnsi="Arial" w:cs="Arial"/>
          <w:sz w:val="20"/>
          <w:szCs w:val="20"/>
        </w:rPr>
        <w:t xml:space="preserve">tschritte sie in Bezug auf ihre </w:t>
      </w:r>
      <w:r w:rsidR="00092C6B" w:rsidRPr="008C5853">
        <w:rPr>
          <w:rFonts w:ascii="Arial" w:hAnsi="Arial" w:cs="Arial"/>
          <w:sz w:val="20"/>
          <w:szCs w:val="20"/>
        </w:rPr>
        <w:t>CO</w:t>
      </w:r>
      <w:r w:rsidR="00092C6B" w:rsidRPr="008C5853">
        <w:rPr>
          <w:rFonts w:ascii="Arial" w:hAnsi="Arial" w:cs="Arial"/>
          <w:sz w:val="20"/>
          <w:szCs w:val="20"/>
          <w:vertAlign w:val="subscript"/>
        </w:rPr>
        <w:t>2</w:t>
      </w:r>
      <w:r w:rsidR="00092C6B" w:rsidRPr="008C5853">
        <w:rPr>
          <w:rFonts w:ascii="Arial" w:hAnsi="Arial" w:cs="Arial"/>
          <w:sz w:val="20"/>
          <w:szCs w:val="20"/>
        </w:rPr>
        <w:t>-</w:t>
      </w:r>
      <w:r w:rsidR="008C5853" w:rsidRPr="008C5853">
        <w:rPr>
          <w:rFonts w:ascii="Arial" w:hAnsi="Arial" w:cs="Arial"/>
          <w:sz w:val="20"/>
          <w:szCs w:val="20"/>
        </w:rPr>
        <w:t xml:space="preserve">Emissionen </w:t>
      </w:r>
      <w:r w:rsidR="00092C6B" w:rsidRPr="008C5853">
        <w:rPr>
          <w:rFonts w:ascii="Arial" w:hAnsi="Arial" w:cs="Arial"/>
          <w:sz w:val="20"/>
          <w:szCs w:val="20"/>
        </w:rPr>
        <w:t xml:space="preserve">bereits erreicht haben und wie sie ihren Energieverbrauch </w:t>
      </w:r>
      <w:r w:rsidR="00893EAB">
        <w:rPr>
          <w:rFonts w:ascii="Arial" w:hAnsi="Arial" w:cs="Arial"/>
          <w:sz w:val="20"/>
          <w:szCs w:val="20"/>
        </w:rPr>
        <w:t xml:space="preserve">und ihre Emissionen </w:t>
      </w:r>
      <w:r w:rsidR="00092C6B" w:rsidRPr="008C5853">
        <w:rPr>
          <w:rFonts w:ascii="Arial" w:hAnsi="Arial" w:cs="Arial"/>
          <w:sz w:val="20"/>
          <w:szCs w:val="20"/>
        </w:rPr>
        <w:t>weiter senken wollen“, erklärt Frank Dorssers, bei TÜV Rheinland für das Geschäft mit individuell entwickelten Zertifizierungsstandards verantwortlich.</w:t>
      </w:r>
    </w:p>
    <w:p w14:paraId="1DCB9B89" w14:textId="271A9B1B" w:rsidR="00092C6B" w:rsidRPr="008C5853" w:rsidRDefault="00092C6B" w:rsidP="00D01902">
      <w:pPr>
        <w:spacing w:after="0" w:line="360" w:lineRule="auto"/>
        <w:rPr>
          <w:rFonts w:ascii="Arial" w:hAnsi="Arial" w:cs="Arial"/>
          <w:sz w:val="20"/>
          <w:szCs w:val="20"/>
        </w:rPr>
      </w:pPr>
    </w:p>
    <w:p w14:paraId="0BB4E6F8" w14:textId="072D0BC5" w:rsidR="00F0329C" w:rsidRPr="008C5853" w:rsidRDefault="008C5853" w:rsidP="00F0329C">
      <w:pPr>
        <w:spacing w:after="0" w:line="360" w:lineRule="auto"/>
        <w:rPr>
          <w:rFonts w:ascii="Arial" w:hAnsi="Arial" w:cs="Arial"/>
          <w:sz w:val="20"/>
          <w:szCs w:val="20"/>
        </w:rPr>
      </w:pPr>
      <w:r w:rsidRPr="008C5853">
        <w:rPr>
          <w:rFonts w:ascii="Arial" w:hAnsi="Arial" w:cs="Arial"/>
          <w:sz w:val="20"/>
          <w:szCs w:val="20"/>
        </w:rPr>
        <w:t>„</w:t>
      </w:r>
      <w:r w:rsidR="00F0329C" w:rsidRPr="008C5853">
        <w:rPr>
          <w:rFonts w:ascii="Arial" w:hAnsi="Arial" w:cs="Arial"/>
          <w:sz w:val="20"/>
          <w:szCs w:val="20"/>
        </w:rPr>
        <w:t xml:space="preserve">Wir hoffen, gemeinsam mit unseren globalen Partnern umfassende Energiesparlösungen entwickeln zu können. Dies wird unsere Kunden, insbesondere kleine und mittelständische Unternehmen, in die Lage versetzen, </w:t>
      </w:r>
      <w:r w:rsidR="00F0329C" w:rsidRPr="008C5853">
        <w:rPr>
          <w:rFonts w:ascii="Arial" w:hAnsi="Arial" w:cs="Arial"/>
          <w:sz w:val="20"/>
          <w:szCs w:val="20"/>
        </w:rPr>
        <w:lastRenderedPageBreak/>
        <w:t>ihre Netto-Null-Ziele auf kostengünstige und zeitsparende Weise und durch eine fundierte Nachhaltigkeitsstrategie zu erreichen</w:t>
      </w:r>
      <w:r w:rsidRPr="008C5853">
        <w:rPr>
          <w:rFonts w:ascii="Arial" w:hAnsi="Arial" w:cs="Arial"/>
          <w:sz w:val="20"/>
          <w:szCs w:val="20"/>
        </w:rPr>
        <w:t>“</w:t>
      </w:r>
      <w:r w:rsidR="00F0329C" w:rsidRPr="008C5853">
        <w:rPr>
          <w:rFonts w:ascii="Arial" w:hAnsi="Arial" w:cs="Arial"/>
          <w:sz w:val="20"/>
          <w:szCs w:val="20"/>
        </w:rPr>
        <w:t xml:space="preserve">, sagte Raymond Ma, General Manager </w:t>
      </w:r>
      <w:proofErr w:type="spellStart"/>
      <w:r w:rsidR="00F0329C" w:rsidRPr="008C5853">
        <w:rPr>
          <w:rFonts w:ascii="Arial" w:hAnsi="Arial" w:cs="Arial"/>
          <w:sz w:val="20"/>
          <w:szCs w:val="20"/>
        </w:rPr>
        <w:t>of</w:t>
      </w:r>
      <w:proofErr w:type="spellEnd"/>
      <w:r w:rsidR="00F0329C" w:rsidRPr="008C5853">
        <w:rPr>
          <w:rFonts w:ascii="Arial" w:hAnsi="Arial" w:cs="Arial"/>
          <w:sz w:val="20"/>
          <w:szCs w:val="20"/>
        </w:rPr>
        <w:t xml:space="preserve"> Europe, </w:t>
      </w:r>
      <w:proofErr w:type="spellStart"/>
      <w:r w:rsidR="00F0329C" w:rsidRPr="008C5853">
        <w:rPr>
          <w:rFonts w:ascii="Arial" w:hAnsi="Arial" w:cs="Arial"/>
          <w:sz w:val="20"/>
          <w:szCs w:val="20"/>
        </w:rPr>
        <w:t>Alibaba</w:t>
      </w:r>
      <w:proofErr w:type="spellEnd"/>
      <w:r w:rsidR="00F0329C" w:rsidRPr="008C5853">
        <w:rPr>
          <w:rFonts w:ascii="Arial" w:hAnsi="Arial" w:cs="Arial"/>
          <w:sz w:val="20"/>
          <w:szCs w:val="20"/>
        </w:rPr>
        <w:t xml:space="preserve"> Cloud </w:t>
      </w:r>
      <w:proofErr w:type="spellStart"/>
      <w:r w:rsidR="00F0329C" w:rsidRPr="008C5853">
        <w:rPr>
          <w:rFonts w:ascii="Arial" w:hAnsi="Arial" w:cs="Arial"/>
          <w:sz w:val="20"/>
          <w:szCs w:val="20"/>
        </w:rPr>
        <w:t>Intelligence</w:t>
      </w:r>
      <w:proofErr w:type="spellEnd"/>
      <w:r w:rsidR="00F0329C" w:rsidRPr="008C5853">
        <w:rPr>
          <w:rFonts w:ascii="Arial" w:hAnsi="Arial" w:cs="Arial"/>
          <w:sz w:val="20"/>
          <w:szCs w:val="20"/>
        </w:rPr>
        <w:t xml:space="preserve">. </w:t>
      </w:r>
      <w:r w:rsidRPr="008C5853">
        <w:rPr>
          <w:rFonts w:ascii="Arial" w:hAnsi="Arial" w:cs="Arial"/>
          <w:sz w:val="20"/>
          <w:szCs w:val="20"/>
        </w:rPr>
        <w:t>„</w:t>
      </w:r>
      <w:r w:rsidR="00F0329C" w:rsidRPr="008C5853">
        <w:rPr>
          <w:rFonts w:ascii="Arial" w:hAnsi="Arial" w:cs="Arial"/>
          <w:sz w:val="20"/>
          <w:szCs w:val="20"/>
        </w:rPr>
        <w:t>Wir freuen uns, mit erfahrenen Branchenpartnern wie TÜV Rheinland zusammenzuarbeiten, und wir freuen uns darauf, unser globales Partnerschafts-Ökosystem zu erweitern und unseren Kunden in naher Zukunft weitere fortschrittliche Technologien und digitale Lösungen anzubieten.</w:t>
      </w:r>
      <w:r w:rsidRPr="008C5853">
        <w:rPr>
          <w:rFonts w:ascii="Arial" w:hAnsi="Arial" w:cs="Arial"/>
          <w:sz w:val="20"/>
          <w:szCs w:val="20"/>
        </w:rPr>
        <w:t>“</w:t>
      </w:r>
    </w:p>
    <w:p w14:paraId="42BD2776" w14:textId="027E5180" w:rsidR="00092C6B" w:rsidRDefault="00092C6B" w:rsidP="00D01902">
      <w:pPr>
        <w:spacing w:after="0" w:line="360" w:lineRule="auto"/>
        <w:rPr>
          <w:rFonts w:ascii="Arial" w:hAnsi="Arial" w:cs="Arial"/>
          <w:color w:val="FF0000"/>
          <w:sz w:val="20"/>
          <w:szCs w:val="20"/>
        </w:rPr>
      </w:pPr>
    </w:p>
    <w:p w14:paraId="43095F3C" w14:textId="77777777" w:rsidR="008C5853" w:rsidRPr="00893EAB" w:rsidRDefault="008C5853" w:rsidP="00D01902">
      <w:pPr>
        <w:spacing w:after="0" w:line="360" w:lineRule="auto"/>
        <w:rPr>
          <w:rFonts w:ascii="Arial" w:hAnsi="Arial" w:cs="Arial"/>
          <w:color w:val="FF0000"/>
          <w:sz w:val="18"/>
          <w:szCs w:val="18"/>
        </w:rPr>
      </w:pPr>
    </w:p>
    <w:p w14:paraId="06F2E11B" w14:textId="5FBEF262" w:rsidR="00C6773C" w:rsidRPr="00893EAB" w:rsidRDefault="008C5853" w:rsidP="001D18D1">
      <w:pPr>
        <w:spacing w:after="0" w:line="360" w:lineRule="auto"/>
        <w:ind w:right="-2"/>
        <w:rPr>
          <w:rFonts w:ascii="Arial" w:hAnsi="Arial" w:cs="Arial"/>
          <w:b/>
          <w:i/>
          <w:sz w:val="18"/>
          <w:szCs w:val="18"/>
        </w:rPr>
      </w:pPr>
      <w:r w:rsidRPr="00893EAB">
        <w:rPr>
          <w:rFonts w:ascii="Arial" w:hAnsi="Arial" w:cs="Arial"/>
          <w:b/>
          <w:i/>
          <w:sz w:val="18"/>
          <w:szCs w:val="18"/>
        </w:rPr>
        <w:t>Über TÜV Rheinland</w:t>
      </w:r>
    </w:p>
    <w:p w14:paraId="660687D4" w14:textId="372C4C3B" w:rsidR="00E73281" w:rsidRPr="00893EAB" w:rsidRDefault="001D18D1" w:rsidP="001D18D1">
      <w:pPr>
        <w:widowControl w:val="0"/>
        <w:tabs>
          <w:tab w:val="left" w:pos="7380"/>
        </w:tabs>
        <w:autoSpaceDE w:val="0"/>
        <w:autoSpaceDN w:val="0"/>
        <w:adjustRightInd w:val="0"/>
        <w:spacing w:line="360" w:lineRule="auto"/>
        <w:ind w:right="-2"/>
        <w:rPr>
          <w:rStyle w:val="Hyperlink"/>
          <w:rFonts w:ascii="Arial" w:hAnsi="Arial" w:cs="Arial"/>
          <w:i/>
          <w:iCs/>
          <w:sz w:val="18"/>
          <w:szCs w:val="18"/>
        </w:rPr>
      </w:pPr>
      <w:r w:rsidRPr="00893EAB">
        <w:rPr>
          <w:rFonts w:ascii="Arial" w:hAnsi="Arial" w:cs="Arial"/>
          <w:i/>
          <w:iCs/>
          <w:color w:val="000000"/>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893EAB">
        <w:rPr>
          <w:rFonts w:ascii="Arial" w:hAnsi="Arial" w:cs="Arial"/>
          <w:i/>
          <w:sz w:val="18"/>
          <w:szCs w:val="18"/>
        </w:rPr>
        <w:t xml:space="preserve">Website: </w:t>
      </w:r>
      <w:hyperlink r:id="rId8" w:history="1">
        <w:r w:rsidRPr="00893EAB">
          <w:rPr>
            <w:rStyle w:val="Hyperlink"/>
            <w:rFonts w:ascii="Arial" w:hAnsi="Arial" w:cs="Arial"/>
            <w:i/>
            <w:iCs/>
            <w:sz w:val="18"/>
            <w:szCs w:val="18"/>
          </w:rPr>
          <w:t>www.tuv.com</w:t>
        </w:r>
      </w:hyperlink>
    </w:p>
    <w:p w14:paraId="39753E4A" w14:textId="61E361F7" w:rsidR="008C5853" w:rsidRPr="00893EAB" w:rsidRDefault="008C5853" w:rsidP="001D18D1">
      <w:pPr>
        <w:widowControl w:val="0"/>
        <w:tabs>
          <w:tab w:val="left" w:pos="7380"/>
        </w:tabs>
        <w:autoSpaceDE w:val="0"/>
        <w:autoSpaceDN w:val="0"/>
        <w:adjustRightInd w:val="0"/>
        <w:spacing w:line="360" w:lineRule="auto"/>
        <w:ind w:right="-2"/>
        <w:rPr>
          <w:rStyle w:val="Hyperlink"/>
          <w:rFonts w:ascii="Arial" w:hAnsi="Arial" w:cs="Arial"/>
          <w:i/>
          <w:iCs/>
          <w:sz w:val="18"/>
          <w:szCs w:val="18"/>
        </w:rPr>
      </w:pPr>
    </w:p>
    <w:p w14:paraId="7EE9C569" w14:textId="77777777" w:rsidR="008C5853" w:rsidRPr="00893EAB" w:rsidRDefault="008C5853" w:rsidP="008C5853">
      <w:pPr>
        <w:spacing w:after="0" w:line="360" w:lineRule="auto"/>
        <w:rPr>
          <w:rFonts w:ascii="Arial" w:hAnsi="Arial" w:cs="Arial"/>
          <w:b/>
          <w:i/>
          <w:sz w:val="18"/>
          <w:szCs w:val="18"/>
        </w:rPr>
      </w:pPr>
      <w:r w:rsidRPr="00893EAB">
        <w:rPr>
          <w:rFonts w:ascii="Arial" w:hAnsi="Arial" w:cs="Arial"/>
          <w:b/>
          <w:i/>
          <w:sz w:val="18"/>
          <w:szCs w:val="18"/>
        </w:rPr>
        <w:t xml:space="preserve">Über </w:t>
      </w:r>
      <w:proofErr w:type="spellStart"/>
      <w:r w:rsidRPr="00893EAB">
        <w:rPr>
          <w:rFonts w:ascii="Arial" w:hAnsi="Arial" w:cs="Arial"/>
          <w:b/>
          <w:i/>
          <w:sz w:val="18"/>
          <w:szCs w:val="18"/>
        </w:rPr>
        <w:t>Alibaba</w:t>
      </w:r>
      <w:proofErr w:type="spellEnd"/>
      <w:r w:rsidRPr="00893EAB">
        <w:rPr>
          <w:rFonts w:ascii="Arial" w:hAnsi="Arial" w:cs="Arial"/>
          <w:b/>
          <w:i/>
          <w:sz w:val="18"/>
          <w:szCs w:val="18"/>
        </w:rPr>
        <w:t xml:space="preserve"> Cloud </w:t>
      </w:r>
    </w:p>
    <w:p w14:paraId="69474D0C" w14:textId="6E937525" w:rsidR="008C5853" w:rsidRPr="00893EAB" w:rsidRDefault="008C5853" w:rsidP="008C5853">
      <w:pPr>
        <w:spacing w:after="0" w:line="360" w:lineRule="auto"/>
        <w:rPr>
          <w:rFonts w:ascii="Arial" w:hAnsi="Arial" w:cs="Arial"/>
          <w:i/>
          <w:sz w:val="18"/>
          <w:szCs w:val="18"/>
        </w:rPr>
      </w:pPr>
      <w:proofErr w:type="spellStart"/>
      <w:r w:rsidRPr="00893EAB">
        <w:rPr>
          <w:rFonts w:ascii="Arial" w:hAnsi="Arial" w:cs="Arial"/>
          <w:i/>
          <w:sz w:val="18"/>
          <w:szCs w:val="18"/>
        </w:rPr>
        <w:t>Alibaba</w:t>
      </w:r>
      <w:proofErr w:type="spellEnd"/>
      <w:r w:rsidRPr="00893EAB">
        <w:rPr>
          <w:rFonts w:ascii="Arial" w:hAnsi="Arial" w:cs="Arial"/>
          <w:i/>
          <w:sz w:val="18"/>
          <w:szCs w:val="18"/>
        </w:rPr>
        <w:t xml:space="preserve"> Cloud (</w:t>
      </w:r>
      <w:hyperlink r:id="rId9" w:history="1">
        <w:r w:rsidR="00742EC9" w:rsidRPr="004465FF">
          <w:rPr>
            <w:rStyle w:val="Hyperlink"/>
            <w:rFonts w:ascii="Arial" w:hAnsi="Arial" w:cs="Arial"/>
            <w:i/>
            <w:sz w:val="18"/>
            <w:szCs w:val="18"/>
          </w:rPr>
          <w:t>www.alibabacloud.com</w:t>
        </w:r>
      </w:hyperlink>
      <w:r w:rsidRPr="00893EAB">
        <w:rPr>
          <w:rFonts w:ascii="Arial" w:hAnsi="Arial" w:cs="Arial"/>
          <w:i/>
          <w:sz w:val="18"/>
          <w:szCs w:val="18"/>
        </w:rPr>
        <w:t>) wurde 2009 gegründet</w:t>
      </w:r>
      <w:r w:rsidRPr="00742EC9">
        <w:rPr>
          <w:rFonts w:ascii="Arial" w:hAnsi="Arial" w:cs="Arial"/>
          <w:i/>
          <w:sz w:val="18"/>
          <w:szCs w:val="18"/>
        </w:rPr>
        <w:t xml:space="preserve"> und ist </w:t>
      </w:r>
      <w:r w:rsidR="00742EC9" w:rsidRPr="00742EC9">
        <w:rPr>
          <w:rFonts w:ascii="Arial" w:hAnsi="Arial" w:cs="Arial"/>
          <w:i/>
          <w:sz w:val="18"/>
          <w:szCs w:val="18"/>
        </w:rPr>
        <w:t>das digitale Technologie- u</w:t>
      </w:r>
      <w:r w:rsidR="00742EC9" w:rsidRPr="00742EC9">
        <w:rPr>
          <w:rFonts w:ascii="Arial" w:hAnsi="Arial" w:cs="Arial"/>
          <w:i/>
          <w:sz w:val="18"/>
          <w:szCs w:val="18"/>
        </w:rPr>
        <w:t xml:space="preserve">nd Kompetenzzentrum der </w:t>
      </w:r>
      <w:proofErr w:type="spellStart"/>
      <w:r w:rsidR="00742EC9" w:rsidRPr="00742EC9">
        <w:rPr>
          <w:rFonts w:ascii="Arial" w:hAnsi="Arial" w:cs="Arial"/>
          <w:i/>
          <w:sz w:val="18"/>
          <w:szCs w:val="18"/>
        </w:rPr>
        <w:t>Alibaba</w:t>
      </w:r>
      <w:proofErr w:type="spellEnd"/>
      <w:r w:rsidR="00742EC9" w:rsidRPr="00742EC9">
        <w:rPr>
          <w:rFonts w:ascii="Arial" w:hAnsi="Arial" w:cs="Arial"/>
          <w:i/>
          <w:sz w:val="18"/>
          <w:szCs w:val="18"/>
        </w:rPr>
        <w:t xml:space="preserve"> </w:t>
      </w:r>
      <w:r w:rsidR="00742EC9" w:rsidRPr="00742EC9">
        <w:rPr>
          <w:rFonts w:ascii="Arial" w:hAnsi="Arial" w:cs="Arial"/>
          <w:i/>
          <w:sz w:val="18"/>
          <w:szCs w:val="18"/>
        </w:rPr>
        <w:t>Gr</w:t>
      </w:r>
      <w:r w:rsidR="00742EC9" w:rsidRPr="00742EC9">
        <w:rPr>
          <w:rFonts w:ascii="Arial" w:hAnsi="Arial" w:cs="Arial"/>
          <w:i/>
          <w:sz w:val="18"/>
          <w:szCs w:val="18"/>
        </w:rPr>
        <w:t>oup</w:t>
      </w:r>
      <w:r w:rsidRPr="00893EAB">
        <w:rPr>
          <w:rFonts w:ascii="Arial" w:hAnsi="Arial" w:cs="Arial"/>
          <w:i/>
          <w:sz w:val="18"/>
          <w:szCs w:val="18"/>
        </w:rPr>
        <w:t xml:space="preserve">. Es bietet Kunden auf der ganzen Welt ein umfassendes Angebot an Cloud-Diensten, darunter </w:t>
      </w:r>
      <w:proofErr w:type="spellStart"/>
      <w:r w:rsidRPr="00893EAB">
        <w:rPr>
          <w:rFonts w:ascii="Arial" w:hAnsi="Arial" w:cs="Arial"/>
          <w:i/>
          <w:sz w:val="18"/>
          <w:szCs w:val="18"/>
        </w:rPr>
        <w:t>Elastic</w:t>
      </w:r>
      <w:proofErr w:type="spellEnd"/>
      <w:r w:rsidRPr="00893EAB">
        <w:rPr>
          <w:rFonts w:ascii="Arial" w:hAnsi="Arial" w:cs="Arial"/>
          <w:i/>
          <w:sz w:val="18"/>
          <w:szCs w:val="18"/>
        </w:rPr>
        <w:t xml:space="preserve"> Computing, Datenbank-, Speicher- und </w:t>
      </w:r>
      <w:proofErr w:type="spellStart"/>
      <w:r w:rsidRPr="00893EAB">
        <w:rPr>
          <w:rFonts w:ascii="Arial" w:hAnsi="Arial" w:cs="Arial"/>
          <w:i/>
          <w:sz w:val="18"/>
          <w:szCs w:val="18"/>
        </w:rPr>
        <w:t>Netzwerkvirtualisierungsdienste</w:t>
      </w:r>
      <w:proofErr w:type="spellEnd"/>
      <w:r w:rsidRPr="00893EAB">
        <w:rPr>
          <w:rFonts w:ascii="Arial" w:hAnsi="Arial" w:cs="Arial"/>
          <w:i/>
          <w:sz w:val="18"/>
          <w:szCs w:val="18"/>
        </w:rPr>
        <w:t>, Large-</w:t>
      </w:r>
      <w:proofErr w:type="spellStart"/>
      <w:r w:rsidRPr="00893EAB">
        <w:rPr>
          <w:rFonts w:ascii="Arial" w:hAnsi="Arial" w:cs="Arial"/>
          <w:i/>
          <w:sz w:val="18"/>
          <w:szCs w:val="18"/>
        </w:rPr>
        <w:t>Scale</w:t>
      </w:r>
      <w:proofErr w:type="spellEnd"/>
      <w:r w:rsidRPr="00893EAB">
        <w:rPr>
          <w:rFonts w:ascii="Arial" w:hAnsi="Arial" w:cs="Arial"/>
          <w:i/>
          <w:sz w:val="18"/>
          <w:szCs w:val="18"/>
        </w:rPr>
        <w:t xml:space="preserve">-Computing, Sicherheits-, Management- und Anwendungsdienste, Big-Data-Analysen, eine Plattform für maschinelles Lernen und </w:t>
      </w:r>
      <w:proofErr w:type="spellStart"/>
      <w:r w:rsidRPr="00893EAB">
        <w:rPr>
          <w:rFonts w:ascii="Arial" w:hAnsi="Arial" w:cs="Arial"/>
          <w:i/>
          <w:sz w:val="18"/>
          <w:szCs w:val="18"/>
        </w:rPr>
        <w:t>IoT</w:t>
      </w:r>
      <w:proofErr w:type="spellEnd"/>
      <w:r w:rsidRPr="00893EAB">
        <w:rPr>
          <w:rFonts w:ascii="Arial" w:hAnsi="Arial" w:cs="Arial"/>
          <w:i/>
          <w:sz w:val="18"/>
          <w:szCs w:val="18"/>
        </w:rPr>
        <w:t xml:space="preserve">-Dienste. Laut IDC konnte </w:t>
      </w:r>
      <w:proofErr w:type="spellStart"/>
      <w:r w:rsidRPr="00893EAB">
        <w:rPr>
          <w:rFonts w:ascii="Arial" w:hAnsi="Arial" w:cs="Arial"/>
          <w:i/>
          <w:sz w:val="18"/>
          <w:szCs w:val="18"/>
        </w:rPr>
        <w:t>Alibaba</w:t>
      </w:r>
      <w:proofErr w:type="spellEnd"/>
      <w:r w:rsidRPr="00893EAB">
        <w:rPr>
          <w:rFonts w:ascii="Arial" w:hAnsi="Arial" w:cs="Arial"/>
          <w:i/>
          <w:sz w:val="18"/>
          <w:szCs w:val="18"/>
        </w:rPr>
        <w:t xml:space="preserve"> seine Position als drittgrößter Anbieter von Public-Cloud-</w:t>
      </w:r>
      <w:proofErr w:type="spellStart"/>
      <w:r w:rsidRPr="00893EAB">
        <w:rPr>
          <w:rFonts w:ascii="Arial" w:hAnsi="Arial" w:cs="Arial"/>
          <w:i/>
          <w:sz w:val="18"/>
          <w:szCs w:val="18"/>
        </w:rPr>
        <w:t>IaaS</w:t>
      </w:r>
      <w:proofErr w:type="spellEnd"/>
      <w:r w:rsidRPr="00893EAB">
        <w:rPr>
          <w:rFonts w:ascii="Arial" w:hAnsi="Arial" w:cs="Arial"/>
          <w:i/>
          <w:sz w:val="18"/>
          <w:szCs w:val="18"/>
        </w:rPr>
        <w:t xml:space="preserve">-Diensten weltweit im Jahr 2018 halten. Laut Gartner ist </w:t>
      </w:r>
      <w:proofErr w:type="spellStart"/>
      <w:r w:rsidRPr="00893EAB">
        <w:rPr>
          <w:rFonts w:ascii="Arial" w:hAnsi="Arial" w:cs="Arial"/>
          <w:i/>
          <w:sz w:val="18"/>
          <w:szCs w:val="18"/>
        </w:rPr>
        <w:t>Alibaba</w:t>
      </w:r>
      <w:proofErr w:type="spellEnd"/>
      <w:r w:rsidRPr="00893EAB">
        <w:rPr>
          <w:rFonts w:ascii="Arial" w:hAnsi="Arial" w:cs="Arial"/>
          <w:i/>
          <w:sz w:val="18"/>
          <w:szCs w:val="18"/>
        </w:rPr>
        <w:t xml:space="preserve"> seit 2018 der weltweit drittgrößter und im asiatisch-pazifischen Raum der führende </w:t>
      </w:r>
      <w:proofErr w:type="spellStart"/>
      <w:r w:rsidRPr="00893EAB">
        <w:rPr>
          <w:rFonts w:ascii="Arial" w:hAnsi="Arial" w:cs="Arial"/>
          <w:i/>
          <w:sz w:val="18"/>
          <w:szCs w:val="18"/>
        </w:rPr>
        <w:t>IaaS</w:t>
      </w:r>
      <w:proofErr w:type="spellEnd"/>
      <w:r w:rsidRPr="00893EAB">
        <w:rPr>
          <w:rFonts w:ascii="Arial" w:hAnsi="Arial" w:cs="Arial"/>
          <w:i/>
          <w:sz w:val="18"/>
          <w:szCs w:val="18"/>
        </w:rPr>
        <w:t>-Anbieter nach Umsatz in US-Dollar.</w:t>
      </w:r>
    </w:p>
    <w:p w14:paraId="6B322CB3" w14:textId="77777777" w:rsidR="008C5853" w:rsidRPr="00893EAB" w:rsidRDefault="008C5853" w:rsidP="001D18D1">
      <w:pPr>
        <w:widowControl w:val="0"/>
        <w:tabs>
          <w:tab w:val="left" w:pos="7380"/>
        </w:tabs>
        <w:autoSpaceDE w:val="0"/>
        <w:autoSpaceDN w:val="0"/>
        <w:adjustRightInd w:val="0"/>
        <w:spacing w:line="360" w:lineRule="auto"/>
        <w:ind w:right="-2"/>
        <w:rPr>
          <w:rFonts w:ascii="Arial" w:hAnsi="Arial" w:cs="Arial"/>
          <w:i/>
          <w:iCs/>
          <w:color w:val="000000"/>
          <w:sz w:val="18"/>
          <w:szCs w:val="18"/>
        </w:rPr>
      </w:pPr>
    </w:p>
    <w:p w14:paraId="42773871" w14:textId="77777777" w:rsidR="00C6773C" w:rsidRPr="00893EAB" w:rsidRDefault="00C6773C" w:rsidP="000E1C4C">
      <w:pPr>
        <w:tabs>
          <w:tab w:val="left" w:pos="5670"/>
        </w:tabs>
        <w:autoSpaceDE w:val="0"/>
        <w:autoSpaceDN w:val="0"/>
        <w:adjustRightInd w:val="0"/>
        <w:spacing w:after="0" w:line="360" w:lineRule="auto"/>
        <w:rPr>
          <w:rFonts w:ascii="Arial" w:hAnsi="Arial" w:cs="Arial"/>
          <w:i/>
          <w:sz w:val="18"/>
          <w:szCs w:val="18"/>
        </w:rPr>
      </w:pPr>
      <w:r w:rsidRPr="00893EAB">
        <w:rPr>
          <w:rFonts w:ascii="Arial" w:hAnsi="Arial" w:cs="Arial"/>
          <w:i/>
          <w:sz w:val="18"/>
          <w:szCs w:val="18"/>
        </w:rPr>
        <w:t>________________________________________________________________________</w:t>
      </w:r>
    </w:p>
    <w:p w14:paraId="72BD272E" w14:textId="77777777" w:rsidR="00C6773C" w:rsidRPr="00893EAB" w:rsidRDefault="00C6773C" w:rsidP="00C6773C">
      <w:pPr>
        <w:widowControl w:val="0"/>
        <w:spacing w:after="0" w:line="360" w:lineRule="auto"/>
        <w:rPr>
          <w:rFonts w:ascii="Arial" w:hAnsi="Arial" w:cs="Arial"/>
          <w:sz w:val="18"/>
          <w:szCs w:val="18"/>
        </w:rPr>
      </w:pPr>
      <w:r w:rsidRPr="00893EAB">
        <w:rPr>
          <w:rFonts w:ascii="Arial" w:hAnsi="Arial" w:cs="Arial"/>
          <w:sz w:val="18"/>
          <w:szCs w:val="18"/>
        </w:rPr>
        <w:t xml:space="preserve">Ihr Ansprechpartner für redaktionelle Fragen: </w:t>
      </w:r>
    </w:p>
    <w:p w14:paraId="5D9511A3" w14:textId="234383BD" w:rsidR="00C6773C" w:rsidRPr="008C5853" w:rsidRDefault="000E1C4C" w:rsidP="00C6773C">
      <w:pPr>
        <w:widowControl w:val="0"/>
        <w:spacing w:after="0" w:line="360" w:lineRule="auto"/>
        <w:rPr>
          <w:rFonts w:ascii="Arial" w:hAnsi="Arial" w:cs="Arial"/>
          <w:sz w:val="18"/>
          <w:szCs w:val="18"/>
        </w:rPr>
      </w:pPr>
      <w:r w:rsidRPr="008C5853">
        <w:rPr>
          <w:rFonts w:ascii="Arial" w:hAnsi="Arial" w:cs="Arial"/>
          <w:sz w:val="18"/>
          <w:szCs w:val="18"/>
        </w:rPr>
        <w:t>Pressestelle TÜV Rheinland</w:t>
      </w:r>
      <w:r w:rsidR="00C6773C" w:rsidRPr="008C5853">
        <w:rPr>
          <w:rFonts w:ascii="Arial" w:hAnsi="Arial" w:cs="Arial"/>
          <w:sz w:val="18"/>
          <w:szCs w:val="18"/>
        </w:rPr>
        <w:t>, Tel.: +49 2 21/8 06-</w:t>
      </w:r>
      <w:r w:rsidRPr="008C5853">
        <w:rPr>
          <w:rFonts w:ascii="Arial" w:hAnsi="Arial" w:cs="Arial"/>
          <w:sz w:val="18"/>
          <w:szCs w:val="18"/>
        </w:rPr>
        <w:t>21 48</w:t>
      </w:r>
    </w:p>
    <w:p w14:paraId="09F2211E" w14:textId="11096C0C" w:rsidR="003C722D" w:rsidRPr="008C5853" w:rsidRDefault="00C6773C" w:rsidP="00C6773C">
      <w:pPr>
        <w:spacing w:after="0" w:line="360" w:lineRule="auto"/>
        <w:rPr>
          <w:rFonts w:ascii="Arial" w:hAnsi="Arial" w:cs="Arial"/>
          <w:sz w:val="18"/>
          <w:szCs w:val="18"/>
        </w:rPr>
      </w:pPr>
      <w:r w:rsidRPr="008C5853">
        <w:rPr>
          <w:rFonts w:ascii="Arial" w:hAnsi="Arial" w:cs="Arial"/>
          <w:sz w:val="18"/>
          <w:szCs w:val="18"/>
        </w:rPr>
        <w:lastRenderedPageBreak/>
        <w:t xml:space="preserve">Die aktuellen Presseinformationen sowie themenbezogene Fotos und Videos erhalten Sie auch per E-Mail über presse@de.tuv.com sowie im Internet: </w:t>
      </w:r>
      <w:r w:rsidR="00EE100B" w:rsidRPr="008C5853">
        <w:rPr>
          <w:rFonts w:ascii="Arial" w:hAnsi="Arial" w:cs="Arial"/>
          <w:sz w:val="18"/>
          <w:szCs w:val="18"/>
        </w:rPr>
        <w:t>www</w:t>
      </w:r>
      <w:r w:rsidRPr="008C5853">
        <w:rPr>
          <w:rFonts w:ascii="Arial" w:hAnsi="Arial" w:cs="Arial"/>
          <w:sz w:val="18"/>
          <w:szCs w:val="18"/>
        </w:rPr>
        <w:t>.tuv.com</w:t>
      </w:r>
      <w:r w:rsidR="00EE100B" w:rsidRPr="008C5853">
        <w:rPr>
          <w:rFonts w:ascii="Arial" w:hAnsi="Arial" w:cs="Arial"/>
          <w:sz w:val="18"/>
          <w:szCs w:val="18"/>
        </w:rPr>
        <w:t>/presse</w:t>
      </w:r>
      <w:r w:rsidRPr="008C5853">
        <w:rPr>
          <w:rFonts w:ascii="Arial" w:hAnsi="Arial" w:cs="Arial"/>
          <w:sz w:val="18"/>
          <w:szCs w:val="18"/>
        </w:rPr>
        <w:t xml:space="preserve"> und </w:t>
      </w:r>
      <w:hyperlink r:id="rId10" w:history="1">
        <w:r w:rsidRPr="008C5853">
          <w:rPr>
            <w:rFonts w:ascii="Arial" w:hAnsi="Arial" w:cs="Arial"/>
            <w:sz w:val="18"/>
            <w:szCs w:val="18"/>
          </w:rPr>
          <w:t>www.twitter.com/tuvcom_presse</w:t>
        </w:r>
      </w:hyperlink>
    </w:p>
    <w:p w14:paraId="3182C115" w14:textId="0036095E" w:rsidR="001A7F0C" w:rsidRDefault="001A7F0C" w:rsidP="00C6773C">
      <w:pPr>
        <w:spacing w:after="0" w:line="360" w:lineRule="auto"/>
        <w:rPr>
          <w:rFonts w:ascii="Arial" w:hAnsi="Arial" w:cs="Arial"/>
          <w:sz w:val="18"/>
          <w:szCs w:val="18"/>
        </w:rPr>
      </w:pPr>
    </w:p>
    <w:p w14:paraId="3411FA3F" w14:textId="30BA04FA" w:rsidR="001A7F0C" w:rsidRDefault="001A7F0C" w:rsidP="00C6773C">
      <w:pPr>
        <w:spacing w:after="0" w:line="360" w:lineRule="auto"/>
        <w:rPr>
          <w:rFonts w:ascii="Arial" w:hAnsi="Arial" w:cs="Arial"/>
          <w:sz w:val="18"/>
          <w:szCs w:val="18"/>
        </w:rPr>
      </w:pPr>
    </w:p>
    <w:p w14:paraId="5A051FD3" w14:textId="2905167C" w:rsidR="001A7F0C" w:rsidRDefault="001A7F0C" w:rsidP="001A7F0C">
      <w:pPr>
        <w:spacing w:after="0" w:line="360" w:lineRule="auto"/>
        <w:rPr>
          <w:rFonts w:ascii="Arial" w:hAnsi="Arial" w:cs="Arial"/>
          <w:sz w:val="18"/>
          <w:szCs w:val="18"/>
        </w:rPr>
      </w:pPr>
    </w:p>
    <w:p w14:paraId="433C68B1" w14:textId="77777777" w:rsidR="008C5853" w:rsidRPr="001A7F0C" w:rsidRDefault="008C5853" w:rsidP="001A7F0C">
      <w:pPr>
        <w:spacing w:after="0" w:line="360" w:lineRule="auto"/>
        <w:rPr>
          <w:rFonts w:ascii="Arial" w:hAnsi="Arial" w:cs="Arial"/>
          <w:sz w:val="18"/>
          <w:szCs w:val="18"/>
        </w:rPr>
      </w:pPr>
    </w:p>
    <w:p w14:paraId="11A2D485" w14:textId="77777777" w:rsidR="001A7F0C" w:rsidRPr="001A7F0C" w:rsidRDefault="001A7F0C" w:rsidP="001A7F0C">
      <w:pPr>
        <w:spacing w:after="0" w:line="360" w:lineRule="auto"/>
        <w:rPr>
          <w:rFonts w:ascii="Arial" w:hAnsi="Arial" w:cs="Arial"/>
          <w:sz w:val="18"/>
          <w:szCs w:val="18"/>
        </w:rPr>
      </w:pPr>
      <w:r w:rsidRPr="001A7F0C">
        <w:rPr>
          <w:rFonts w:ascii="Arial" w:hAnsi="Arial" w:cs="Arial"/>
          <w:sz w:val="18"/>
          <w:szCs w:val="18"/>
        </w:rPr>
        <w:t> </w:t>
      </w:r>
    </w:p>
    <w:sectPr w:rsidR="001A7F0C" w:rsidRPr="001A7F0C"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92C6B"/>
    <w:rsid w:val="000A4B26"/>
    <w:rsid w:val="000E1C4C"/>
    <w:rsid w:val="000F2434"/>
    <w:rsid w:val="001073FA"/>
    <w:rsid w:val="00124089"/>
    <w:rsid w:val="00150E4E"/>
    <w:rsid w:val="001644D0"/>
    <w:rsid w:val="001A758D"/>
    <w:rsid w:val="001A7F0C"/>
    <w:rsid w:val="001D18D1"/>
    <w:rsid w:val="00201861"/>
    <w:rsid w:val="002207B1"/>
    <w:rsid w:val="0025449E"/>
    <w:rsid w:val="00264F71"/>
    <w:rsid w:val="002901BF"/>
    <w:rsid w:val="002977DD"/>
    <w:rsid w:val="002B4D4D"/>
    <w:rsid w:val="002C6AC1"/>
    <w:rsid w:val="002D64D8"/>
    <w:rsid w:val="002D665E"/>
    <w:rsid w:val="00330B36"/>
    <w:rsid w:val="00356470"/>
    <w:rsid w:val="0035674C"/>
    <w:rsid w:val="00396A65"/>
    <w:rsid w:val="003C722D"/>
    <w:rsid w:val="003E70CB"/>
    <w:rsid w:val="00431F6C"/>
    <w:rsid w:val="004869D2"/>
    <w:rsid w:val="004E0AFA"/>
    <w:rsid w:val="00500879"/>
    <w:rsid w:val="005023C9"/>
    <w:rsid w:val="0058780D"/>
    <w:rsid w:val="005B2628"/>
    <w:rsid w:val="005C2271"/>
    <w:rsid w:val="005C39AF"/>
    <w:rsid w:val="00623A9C"/>
    <w:rsid w:val="00624234"/>
    <w:rsid w:val="006537E3"/>
    <w:rsid w:val="00661174"/>
    <w:rsid w:val="006A4796"/>
    <w:rsid w:val="006B371E"/>
    <w:rsid w:val="00707004"/>
    <w:rsid w:val="00742EC9"/>
    <w:rsid w:val="00754CEE"/>
    <w:rsid w:val="007A48DF"/>
    <w:rsid w:val="007D0597"/>
    <w:rsid w:val="00866C4C"/>
    <w:rsid w:val="00893EAB"/>
    <w:rsid w:val="008B2C5A"/>
    <w:rsid w:val="008C4EEA"/>
    <w:rsid w:val="008C5853"/>
    <w:rsid w:val="008D7592"/>
    <w:rsid w:val="008E1EEC"/>
    <w:rsid w:val="008E3E1F"/>
    <w:rsid w:val="00910393"/>
    <w:rsid w:val="00914B2B"/>
    <w:rsid w:val="00965509"/>
    <w:rsid w:val="00972400"/>
    <w:rsid w:val="009D404E"/>
    <w:rsid w:val="009E2272"/>
    <w:rsid w:val="009F1131"/>
    <w:rsid w:val="00A836B2"/>
    <w:rsid w:val="00A84790"/>
    <w:rsid w:val="00A96D76"/>
    <w:rsid w:val="00AB5977"/>
    <w:rsid w:val="00B14C97"/>
    <w:rsid w:val="00B45F80"/>
    <w:rsid w:val="00B7224A"/>
    <w:rsid w:val="00BB1D8B"/>
    <w:rsid w:val="00C159DC"/>
    <w:rsid w:val="00C23770"/>
    <w:rsid w:val="00C45E98"/>
    <w:rsid w:val="00C5698E"/>
    <w:rsid w:val="00C56CF8"/>
    <w:rsid w:val="00C6773C"/>
    <w:rsid w:val="00C941AB"/>
    <w:rsid w:val="00CB2873"/>
    <w:rsid w:val="00D01902"/>
    <w:rsid w:val="00D5228C"/>
    <w:rsid w:val="00D60257"/>
    <w:rsid w:val="00D72123"/>
    <w:rsid w:val="00E73281"/>
    <w:rsid w:val="00E8128A"/>
    <w:rsid w:val="00E90E7E"/>
    <w:rsid w:val="00EA487A"/>
    <w:rsid w:val="00EC10CC"/>
    <w:rsid w:val="00EE100B"/>
    <w:rsid w:val="00F0329C"/>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grallar\2347%20Sporthalle\Final\www.twitter.com\tuvcom_presse" TargetMode="External"/><Relationship Id="rId4" Type="http://schemas.openxmlformats.org/officeDocument/2006/relationships/settings" Target="settings.xml"/><Relationship Id="rId9" Type="http://schemas.openxmlformats.org/officeDocument/2006/relationships/hyperlink" Target="http://www.alibabaclo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3DC5-CD47-4FDB-A92E-91BAC18D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3</cp:revision>
  <cp:lastPrinted>2017-12-06T08:02:00Z</cp:lastPrinted>
  <dcterms:created xsi:type="dcterms:W3CDTF">2023-03-07T09:40:00Z</dcterms:created>
  <dcterms:modified xsi:type="dcterms:W3CDTF">2023-03-07T09:56:00Z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