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34" w:rsidRPr="003C5698" w:rsidRDefault="00015934" w:rsidP="00FB144E">
      <w:pPr>
        <w:spacing w:after="0"/>
        <w:jc w:val="center"/>
        <w:rPr>
          <w:rFonts w:ascii="Calibri" w:hAnsi="Calibri"/>
          <w:b/>
          <w:color w:val="0071B9"/>
          <w:sz w:val="36"/>
          <w:szCs w:val="22"/>
          <w:lang w:eastAsia="zh-CN"/>
        </w:rPr>
      </w:pPr>
      <w:r w:rsidRPr="003C5698">
        <w:rPr>
          <w:rFonts w:ascii="Calibri" w:hAnsi="Calibri"/>
          <w:b/>
          <w:color w:val="0071B9"/>
          <w:sz w:val="36"/>
          <w:szCs w:val="22"/>
        </w:rPr>
        <w:t>Integrity Declaration Form</w:t>
      </w:r>
    </w:p>
    <w:p w:rsidR="00015934" w:rsidRDefault="00015934" w:rsidP="00015934">
      <w:pPr>
        <w:spacing w:after="0"/>
        <w:ind w:left="-36" w:right="-720" w:hanging="204"/>
        <w:rPr>
          <w:rFonts w:ascii="Calibri" w:hAnsi="Calibri"/>
          <w:color w:val="0000FF"/>
          <w:sz w:val="22"/>
          <w:szCs w:val="22"/>
          <w:lang w:eastAsia="zh-CN"/>
        </w:rPr>
      </w:pPr>
    </w:p>
    <w:p w:rsidR="00015934" w:rsidRPr="00A13D46" w:rsidRDefault="00015934" w:rsidP="00015934">
      <w:pPr>
        <w:spacing w:after="0"/>
        <w:ind w:left="-36" w:right="-720" w:hanging="204"/>
        <w:jc w:val="both"/>
        <w:rPr>
          <w:rFonts w:ascii="Calibri" w:hAnsi="Calibri"/>
          <w:b/>
          <w:color w:val="0071B9"/>
          <w:sz w:val="22"/>
          <w:szCs w:val="22"/>
        </w:rPr>
      </w:pPr>
      <w:r w:rsidRPr="00A13D46">
        <w:rPr>
          <w:rFonts w:ascii="Calibri" w:hAnsi="Calibri"/>
          <w:color w:val="0071B9"/>
          <w:sz w:val="22"/>
          <w:szCs w:val="22"/>
          <w:lang w:eastAsia="zh-CN"/>
        </w:rPr>
        <w:t xml:space="preserve"> </w:t>
      </w:r>
      <w:r w:rsidR="00A13D46" w:rsidRPr="00A13D46">
        <w:rPr>
          <w:rFonts w:ascii="Calibri" w:hAnsi="Calibri"/>
          <w:b/>
          <w:color w:val="0071B9"/>
          <w:sz w:val="22"/>
          <w:szCs w:val="22"/>
        </w:rPr>
        <w:t>(TÜ</w:t>
      </w:r>
      <w:r w:rsidRPr="00A13D46">
        <w:rPr>
          <w:rFonts w:ascii="Calibri" w:hAnsi="Calibri"/>
          <w:b/>
          <w:color w:val="0071B9"/>
          <w:sz w:val="22"/>
          <w:szCs w:val="22"/>
        </w:rPr>
        <w:t>V R</w:t>
      </w:r>
      <w:r w:rsidR="00A13D46" w:rsidRPr="00A13D46">
        <w:rPr>
          <w:rFonts w:ascii="Calibri" w:hAnsi="Calibri"/>
          <w:b/>
          <w:color w:val="0071B9"/>
          <w:sz w:val="22"/>
          <w:szCs w:val="22"/>
        </w:rPr>
        <w:t xml:space="preserve">heinland </w:t>
      </w:r>
      <w:r w:rsidRPr="00A13D46">
        <w:rPr>
          <w:rFonts w:ascii="Calibri" w:hAnsi="Calibri"/>
          <w:b/>
          <w:color w:val="0071B9"/>
          <w:sz w:val="22"/>
          <w:szCs w:val="22"/>
        </w:rPr>
        <w:t>(I</w:t>
      </w:r>
      <w:r w:rsidR="00A13D46" w:rsidRPr="00A13D46">
        <w:rPr>
          <w:rFonts w:ascii="Calibri" w:hAnsi="Calibri"/>
          <w:b/>
          <w:color w:val="0071B9"/>
          <w:sz w:val="22"/>
          <w:szCs w:val="22"/>
        </w:rPr>
        <w:t>ndia</w:t>
      </w:r>
      <w:r w:rsidRPr="00A13D46">
        <w:rPr>
          <w:rFonts w:ascii="Calibri" w:hAnsi="Calibri"/>
          <w:b/>
          <w:color w:val="0071B9"/>
          <w:sz w:val="22"/>
          <w:szCs w:val="22"/>
        </w:rPr>
        <w:t xml:space="preserve">) </w:t>
      </w:r>
      <w:proofErr w:type="spellStart"/>
      <w:r w:rsidRPr="00A13D46">
        <w:rPr>
          <w:rFonts w:ascii="Calibri" w:hAnsi="Calibri"/>
          <w:b/>
          <w:color w:val="0071B9"/>
          <w:sz w:val="22"/>
          <w:szCs w:val="22"/>
        </w:rPr>
        <w:t>P</w:t>
      </w:r>
      <w:r w:rsidR="00A13D46" w:rsidRPr="00A13D46">
        <w:rPr>
          <w:rFonts w:ascii="Calibri" w:hAnsi="Calibri"/>
          <w:b/>
          <w:color w:val="0071B9"/>
          <w:sz w:val="22"/>
          <w:szCs w:val="22"/>
        </w:rPr>
        <w:t>vt</w:t>
      </w:r>
      <w:r w:rsidRPr="00A13D46">
        <w:rPr>
          <w:rFonts w:ascii="Calibri" w:hAnsi="Calibri"/>
          <w:b/>
          <w:color w:val="0071B9"/>
          <w:sz w:val="22"/>
          <w:szCs w:val="22"/>
        </w:rPr>
        <w:t>.</w:t>
      </w:r>
      <w:proofErr w:type="spellEnd"/>
      <w:r w:rsidRPr="00A13D46">
        <w:rPr>
          <w:rFonts w:ascii="Calibri" w:hAnsi="Calibri"/>
          <w:b/>
          <w:color w:val="0071B9"/>
          <w:sz w:val="22"/>
          <w:szCs w:val="22"/>
        </w:rPr>
        <w:t xml:space="preserve"> L</w:t>
      </w:r>
      <w:r w:rsidR="00A13D46" w:rsidRPr="00A13D46">
        <w:rPr>
          <w:rFonts w:ascii="Calibri" w:hAnsi="Calibri"/>
          <w:b/>
          <w:color w:val="0071B9"/>
          <w:sz w:val="22"/>
          <w:szCs w:val="22"/>
        </w:rPr>
        <w:t>td</w:t>
      </w:r>
      <w:r w:rsidRPr="00A13D46">
        <w:rPr>
          <w:rFonts w:ascii="Calibri" w:hAnsi="Calibri"/>
          <w:b/>
          <w:color w:val="0071B9"/>
          <w:sz w:val="22"/>
          <w:szCs w:val="22"/>
        </w:rPr>
        <w:t>. Compliance Company Hotline: This section is kept by the Organisation)</w:t>
      </w:r>
    </w:p>
    <w:p w:rsidR="00015934" w:rsidRPr="00BC7664" w:rsidRDefault="00015934" w:rsidP="00015934">
      <w:pPr>
        <w:spacing w:after="0"/>
        <w:ind w:left="-36" w:right="-720" w:hanging="204"/>
        <w:jc w:val="both"/>
        <w:rPr>
          <w:rFonts w:ascii="Calibri" w:hAnsi="Calibri"/>
          <w:b/>
          <w:color w:val="808080"/>
          <w:sz w:val="22"/>
          <w:szCs w:val="22"/>
        </w:rPr>
      </w:pPr>
    </w:p>
    <w:p w:rsidR="00015934" w:rsidRPr="00BC7664" w:rsidRDefault="00015934" w:rsidP="00015934">
      <w:pPr>
        <w:pStyle w:val="BlockText"/>
        <w:rPr>
          <w:rFonts w:ascii="Calibri" w:hAnsi="Calibri"/>
          <w:sz w:val="22"/>
          <w:szCs w:val="22"/>
        </w:rPr>
      </w:pPr>
      <w:r w:rsidRPr="00BC7664">
        <w:rPr>
          <w:rFonts w:ascii="Calibri" w:hAnsi="Calibri"/>
          <w:sz w:val="22"/>
          <w:szCs w:val="22"/>
        </w:rPr>
        <w:t>For the purpose of seeking clarification, providing comments or reporting Int</w:t>
      </w:r>
      <w:r w:rsidR="003C5698">
        <w:rPr>
          <w:rFonts w:ascii="Calibri" w:hAnsi="Calibri"/>
          <w:sz w:val="22"/>
          <w:szCs w:val="22"/>
        </w:rPr>
        <w:t>egrity issues, please use the TÜ</w:t>
      </w:r>
      <w:r w:rsidRPr="00BC7664">
        <w:rPr>
          <w:rFonts w:ascii="Calibri" w:hAnsi="Calibri"/>
          <w:sz w:val="22"/>
          <w:szCs w:val="22"/>
        </w:rPr>
        <w:t>V Rheinland (India) Pvt Ltd Compliance Hotline contact details below:</w:t>
      </w:r>
    </w:p>
    <w:p w:rsidR="00015934" w:rsidRPr="00BC7664" w:rsidRDefault="00015934" w:rsidP="00015934">
      <w:pPr>
        <w:pStyle w:val="BlockText"/>
        <w:rPr>
          <w:rFonts w:ascii="Calibri" w:hAnsi="Calibri"/>
          <w:sz w:val="22"/>
          <w:szCs w:val="22"/>
        </w:rPr>
      </w:pPr>
    </w:p>
    <w:p w:rsidR="00A63A29" w:rsidRDefault="00A63A29" w:rsidP="00A63A29">
      <w:pPr>
        <w:pStyle w:val="BlockTex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TUV Rheinland (India) </w:t>
      </w:r>
      <w:proofErr w:type="spellStart"/>
      <w:r>
        <w:rPr>
          <w:rFonts w:ascii="Calibri" w:hAnsi="Calibri"/>
          <w:b/>
          <w:sz w:val="22"/>
          <w:szCs w:val="22"/>
        </w:rPr>
        <w:t>Pvt.</w:t>
      </w:r>
      <w:proofErr w:type="spellEnd"/>
      <w:r>
        <w:rPr>
          <w:rFonts w:ascii="Calibri" w:hAnsi="Calibri"/>
          <w:b/>
          <w:sz w:val="22"/>
          <w:szCs w:val="22"/>
        </w:rPr>
        <w:t xml:space="preserve"> Ltd</w:t>
      </w:r>
    </w:p>
    <w:p w:rsidR="00A63A29" w:rsidRPr="00B01F50" w:rsidRDefault="00A63A29" w:rsidP="00A63A29">
      <w:pPr>
        <w:pStyle w:val="BlockText"/>
        <w:rPr>
          <w:rFonts w:ascii="Calibri" w:hAnsi="Calibri"/>
          <w:color w:val="1F4E79" w:themeColor="accent1" w:themeShade="80"/>
          <w:sz w:val="22"/>
          <w:szCs w:val="22"/>
        </w:rPr>
      </w:pPr>
      <w:r w:rsidRPr="00B01F50">
        <w:rPr>
          <w:rFonts w:ascii="Calibri" w:hAnsi="Calibri"/>
          <w:color w:val="1F4E79" w:themeColor="accent1" w:themeShade="80"/>
          <w:sz w:val="22"/>
          <w:szCs w:val="22"/>
        </w:rPr>
        <w:t>M. Bhaskar</w:t>
      </w:r>
      <w:r w:rsidR="00B01F50" w:rsidRPr="00B01F50">
        <w:rPr>
          <w:rFonts w:ascii="Calibri" w:hAnsi="Calibri"/>
          <w:color w:val="1F4E79" w:themeColor="accent1" w:themeShade="80"/>
          <w:sz w:val="22"/>
          <w:szCs w:val="22"/>
        </w:rPr>
        <w:t>-</w:t>
      </w:r>
      <w:r w:rsidRPr="00B01F50">
        <w:rPr>
          <w:rFonts w:ascii="Calibri" w:hAnsi="Calibri"/>
          <w:color w:val="1F4E79" w:themeColor="accent1" w:themeShade="80"/>
          <w:sz w:val="22"/>
          <w:szCs w:val="22"/>
        </w:rPr>
        <w:t xml:space="preserve"> Compliance Officer,</w:t>
      </w:r>
    </w:p>
    <w:p w:rsidR="00A63A29" w:rsidRPr="00B01F50" w:rsidRDefault="00A63A29" w:rsidP="00A63A29">
      <w:pPr>
        <w:pStyle w:val="BlockText"/>
        <w:rPr>
          <w:rFonts w:ascii="Calibri" w:eastAsia="Times New Roman" w:hAnsi="Calibri" w:cs="Helv"/>
          <w:noProof/>
          <w:color w:val="1F4E79" w:themeColor="accent1" w:themeShade="80"/>
          <w:sz w:val="22"/>
          <w:szCs w:val="22"/>
          <w:lang w:bidi="hi-IN"/>
        </w:rPr>
      </w:pPr>
      <w:r w:rsidRPr="00B01F50">
        <w:rPr>
          <w:rFonts w:ascii="Calibri" w:hAnsi="Calibri"/>
          <w:color w:val="1F4E79" w:themeColor="accent1" w:themeShade="80"/>
          <w:sz w:val="22"/>
          <w:szCs w:val="22"/>
        </w:rPr>
        <w:t xml:space="preserve">Direct line: 080- </w:t>
      </w:r>
      <w:r w:rsidRPr="00B01F50">
        <w:rPr>
          <w:rFonts w:ascii="Calibri" w:eastAsia="Times New Roman" w:hAnsi="Calibri" w:cs="Helv"/>
          <w:noProof/>
          <w:color w:val="1F4E79" w:themeColor="accent1" w:themeShade="80"/>
          <w:sz w:val="22"/>
          <w:szCs w:val="22"/>
          <w:lang w:bidi="hi-IN"/>
        </w:rPr>
        <w:t>6723 3502</w:t>
      </w:r>
    </w:p>
    <w:p w:rsidR="00B01F50" w:rsidRPr="00B01F50" w:rsidRDefault="00B01F50" w:rsidP="00A63A29">
      <w:pPr>
        <w:pStyle w:val="BlockText"/>
        <w:rPr>
          <w:rFonts w:ascii="Calibri" w:hAnsi="Calibri"/>
          <w:color w:val="1F4E79" w:themeColor="accent1" w:themeShade="80"/>
          <w:sz w:val="22"/>
          <w:szCs w:val="22"/>
        </w:rPr>
      </w:pPr>
      <w:r w:rsidRPr="00B01F50">
        <w:rPr>
          <w:rFonts w:ascii="Calibri" w:eastAsia="Times New Roman" w:hAnsi="Calibri" w:cs="Helv"/>
          <w:noProof/>
          <w:color w:val="1F4E79" w:themeColor="accent1" w:themeShade="80"/>
          <w:sz w:val="22"/>
          <w:szCs w:val="22"/>
          <w:lang w:bidi="hi-IN"/>
        </w:rPr>
        <w:t>Compliance Hotline :</w:t>
      </w:r>
      <w:r w:rsidR="00F765DB">
        <w:rPr>
          <w:rFonts w:ascii="Calibri" w:eastAsia="Times New Roman" w:hAnsi="Calibri" w:cs="Helv"/>
          <w:noProof/>
          <w:color w:val="1F4E79" w:themeColor="accent1" w:themeShade="80"/>
          <w:sz w:val="22"/>
          <w:szCs w:val="22"/>
          <w:lang w:bidi="hi-IN"/>
        </w:rPr>
        <w:t xml:space="preserve"> 18004191251</w:t>
      </w:r>
    </w:p>
    <w:p w:rsidR="00A63A29" w:rsidRDefault="00A63A29" w:rsidP="00A63A29">
      <w:pPr>
        <w:pStyle w:val="BlockText"/>
        <w:rPr>
          <w:rFonts w:ascii="Calibri" w:hAnsi="Calibri"/>
          <w:color w:val="00A400"/>
          <w:sz w:val="22"/>
          <w:szCs w:val="22"/>
        </w:rPr>
      </w:pPr>
      <w:r w:rsidRPr="00B01F50">
        <w:rPr>
          <w:rFonts w:ascii="Calibri" w:hAnsi="Calibri"/>
          <w:color w:val="1F4E79" w:themeColor="accent1" w:themeShade="80"/>
          <w:sz w:val="22"/>
          <w:szCs w:val="22"/>
        </w:rPr>
        <w:t>Email address:</w:t>
      </w:r>
      <w:r>
        <w:rPr>
          <w:rFonts w:ascii="Calibri" w:hAnsi="Calibri"/>
          <w:color w:val="00A400"/>
          <w:sz w:val="22"/>
          <w:szCs w:val="22"/>
        </w:rPr>
        <w:t xml:space="preserve">  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compliance@tuvrheinland.com</w:t>
        </w:r>
      </w:hyperlink>
    </w:p>
    <w:p w:rsidR="003565B9" w:rsidRPr="00BC7664" w:rsidRDefault="0005048A" w:rsidP="00015934">
      <w:pPr>
        <w:pStyle w:val="BlockText"/>
        <w:ind w:left="-36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color w:val="0000FF"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22415FBB" wp14:editId="410244CD">
            <wp:simplePos x="0" y="0"/>
            <wp:positionH relativeFrom="column">
              <wp:posOffset>4676775</wp:posOffset>
            </wp:positionH>
            <wp:positionV relativeFrom="paragraph">
              <wp:posOffset>64770</wp:posOffset>
            </wp:positionV>
            <wp:extent cx="1750060" cy="457200"/>
            <wp:effectExtent l="0" t="0" r="2540" b="0"/>
            <wp:wrapNone/>
            <wp:docPr id="6" name="Picture 6" descr="Z:\Marketing Data\Market data\Materials\Corporate Design\Company logo\Logo_Actual\Logo_JPEG\TUV®LOGO_1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arketing Data\Market data\Materials\Corporate Design\Company logo\Logo_Actual\Logo_JPEG\TUV®LOGO_1EN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934" w:rsidRPr="00BC7664">
        <w:rPr>
          <w:rFonts w:ascii="Calibri" w:hAnsi="Calibri"/>
          <w:noProof/>
          <w:color w:val="333333"/>
          <w:sz w:val="22"/>
          <w:szCs w:val="22"/>
          <w:lang w:val="en-US"/>
        </w:rPr>
        <w:drawing>
          <wp:inline distT="0" distB="0" distL="0" distR="0" wp14:anchorId="1BEA167D" wp14:editId="7E6D82D6">
            <wp:extent cx="6410325" cy="171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" t="19162" b="78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5B9" w:rsidRPr="00BC7664" w:rsidRDefault="003565B9" w:rsidP="003565B9">
      <w:pPr>
        <w:pStyle w:val="BlockText"/>
        <w:rPr>
          <w:rFonts w:ascii="Calibri" w:hAnsi="Calibri"/>
          <w:b/>
          <w:i/>
          <w:color w:val="0000FF"/>
          <w:sz w:val="22"/>
          <w:szCs w:val="22"/>
          <w:lang w:eastAsia="zh-CN"/>
        </w:rPr>
      </w:pPr>
    </w:p>
    <w:p w:rsidR="0005048A" w:rsidRDefault="0005048A" w:rsidP="003C5698">
      <w:pPr>
        <w:spacing w:after="0"/>
        <w:jc w:val="center"/>
        <w:rPr>
          <w:rFonts w:ascii="Calibri" w:hAnsi="Calibri"/>
          <w:b/>
          <w:color w:val="0071B9"/>
          <w:sz w:val="36"/>
          <w:szCs w:val="22"/>
        </w:rPr>
      </w:pPr>
    </w:p>
    <w:p w:rsidR="003C5698" w:rsidRPr="003C5698" w:rsidRDefault="003C5698" w:rsidP="003C5698">
      <w:pPr>
        <w:spacing w:after="0"/>
        <w:jc w:val="center"/>
        <w:rPr>
          <w:rFonts w:ascii="Calibri" w:hAnsi="Calibri"/>
          <w:b/>
          <w:color w:val="0071B9"/>
          <w:sz w:val="36"/>
          <w:szCs w:val="22"/>
          <w:lang w:eastAsia="zh-CN"/>
        </w:rPr>
      </w:pPr>
      <w:r w:rsidRPr="003C5698">
        <w:rPr>
          <w:rFonts w:ascii="Calibri" w:hAnsi="Calibri"/>
          <w:b/>
          <w:color w:val="0071B9"/>
          <w:sz w:val="36"/>
          <w:szCs w:val="22"/>
        </w:rPr>
        <w:t>Integrity Declaration Form</w:t>
      </w:r>
    </w:p>
    <w:p w:rsidR="003565B9" w:rsidRPr="00BC7664" w:rsidRDefault="003565B9" w:rsidP="003565B9">
      <w:pPr>
        <w:pStyle w:val="BlockText"/>
        <w:rPr>
          <w:rFonts w:ascii="Calibri" w:hAnsi="Calibri"/>
          <w:sz w:val="22"/>
          <w:szCs w:val="22"/>
        </w:rPr>
      </w:pPr>
      <w:r w:rsidRPr="00BC7664">
        <w:rPr>
          <w:rFonts w:ascii="Calibri" w:hAnsi="Calibri"/>
          <w:sz w:val="22"/>
          <w:szCs w:val="22"/>
        </w:rPr>
        <w:t>Inspector(s) / Auditor(s) Name:</w:t>
      </w:r>
    </w:p>
    <w:p w:rsidR="003565B9" w:rsidRPr="00BC7664" w:rsidRDefault="003565B9" w:rsidP="003565B9">
      <w:pPr>
        <w:spacing w:after="0"/>
        <w:ind w:left="-180" w:right="-424"/>
        <w:jc w:val="both"/>
        <w:rPr>
          <w:rFonts w:ascii="Calibri" w:hAnsi="Calibri"/>
          <w:sz w:val="22"/>
          <w:szCs w:val="22"/>
        </w:rPr>
      </w:pPr>
      <w:r w:rsidRPr="00BC7664">
        <w:rPr>
          <w:rFonts w:ascii="Calibri" w:hAnsi="Calibri"/>
          <w:sz w:val="22"/>
          <w:szCs w:val="22"/>
        </w:rPr>
        <w:t>Inspection / Audit Date:</w:t>
      </w:r>
    </w:p>
    <w:p w:rsidR="003565B9" w:rsidRPr="00BC7664" w:rsidRDefault="003565B9" w:rsidP="003565B9">
      <w:pPr>
        <w:spacing w:after="0"/>
        <w:ind w:left="-180" w:right="-424"/>
        <w:jc w:val="both"/>
        <w:rPr>
          <w:rFonts w:ascii="Calibri" w:hAnsi="Calibri"/>
          <w:sz w:val="22"/>
          <w:szCs w:val="22"/>
        </w:rPr>
      </w:pPr>
      <w:r w:rsidRPr="00BC7664">
        <w:rPr>
          <w:rFonts w:ascii="Calibri" w:hAnsi="Calibri"/>
          <w:sz w:val="22"/>
          <w:szCs w:val="22"/>
        </w:rPr>
        <w:t>Factory Name:</w:t>
      </w:r>
    </w:p>
    <w:p w:rsidR="003565B9" w:rsidRPr="00BC7664" w:rsidRDefault="003565B9" w:rsidP="003565B9">
      <w:pPr>
        <w:spacing w:after="0"/>
        <w:ind w:left="-180" w:right="-424"/>
        <w:jc w:val="both"/>
        <w:rPr>
          <w:rFonts w:ascii="Calibri" w:hAnsi="Calibri"/>
          <w:sz w:val="22"/>
          <w:szCs w:val="22"/>
        </w:rPr>
      </w:pPr>
      <w:r w:rsidRPr="00BC7664">
        <w:rPr>
          <w:rFonts w:ascii="Calibri" w:hAnsi="Calibri"/>
          <w:sz w:val="22"/>
          <w:szCs w:val="22"/>
        </w:rPr>
        <w:t>Job No.:</w:t>
      </w:r>
    </w:p>
    <w:p w:rsidR="003565B9" w:rsidRPr="00BC7664" w:rsidRDefault="003565B9" w:rsidP="003565B9">
      <w:pPr>
        <w:spacing w:after="0"/>
        <w:ind w:left="-180" w:right="-424"/>
        <w:jc w:val="both"/>
        <w:rPr>
          <w:rFonts w:ascii="Calibri" w:hAnsi="Calibri"/>
          <w:sz w:val="22"/>
          <w:szCs w:val="22"/>
        </w:rPr>
      </w:pPr>
    </w:p>
    <w:p w:rsidR="003565B9" w:rsidRPr="00BC7664" w:rsidRDefault="00A13D46" w:rsidP="003565B9">
      <w:pPr>
        <w:spacing w:after="0"/>
        <w:ind w:left="-180" w:right="-424"/>
        <w:jc w:val="both"/>
        <w:rPr>
          <w:rFonts w:ascii="Calibri" w:hAnsi="Calibri"/>
          <w:b/>
          <w:color w:val="808080"/>
          <w:sz w:val="22"/>
          <w:szCs w:val="22"/>
        </w:rPr>
      </w:pPr>
      <w:r w:rsidRPr="00A13D46">
        <w:rPr>
          <w:rFonts w:ascii="Calibri" w:hAnsi="Calibri"/>
          <w:b/>
          <w:color w:val="0071B9"/>
          <w:sz w:val="22"/>
          <w:szCs w:val="22"/>
        </w:rPr>
        <w:t>TÜ</w:t>
      </w:r>
      <w:r w:rsidR="003565B9" w:rsidRPr="00A13D46">
        <w:rPr>
          <w:rFonts w:ascii="Calibri" w:hAnsi="Calibri"/>
          <w:b/>
          <w:color w:val="0071B9"/>
          <w:sz w:val="22"/>
          <w:szCs w:val="22"/>
        </w:rPr>
        <w:t>V Rheinland (India) Pvt Ltd.’s Integrity Declaration Form</w:t>
      </w:r>
      <w:r w:rsidR="003565B9" w:rsidRPr="00BC7664">
        <w:rPr>
          <w:rFonts w:ascii="Calibri" w:hAnsi="Calibri"/>
          <w:b/>
          <w:color w:val="808080"/>
          <w:sz w:val="22"/>
          <w:szCs w:val="22"/>
        </w:rPr>
        <w:t xml:space="preserve"> </w:t>
      </w:r>
      <w:r w:rsidR="003565B9" w:rsidRPr="00BC7664">
        <w:rPr>
          <w:rFonts w:ascii="Calibri" w:hAnsi="Calibri"/>
          <w:sz w:val="22"/>
          <w:szCs w:val="22"/>
        </w:rPr>
        <w:t>is one tool to c</w:t>
      </w:r>
      <w:bookmarkStart w:id="0" w:name="_GoBack"/>
      <w:bookmarkEnd w:id="0"/>
      <w:r w:rsidR="003565B9" w:rsidRPr="00BC7664">
        <w:rPr>
          <w:rFonts w:ascii="Calibri" w:hAnsi="Calibri"/>
          <w:sz w:val="22"/>
          <w:szCs w:val="22"/>
        </w:rPr>
        <w:t xml:space="preserve">ollect feedback from </w:t>
      </w:r>
      <w:r w:rsidR="003565B9">
        <w:rPr>
          <w:rFonts w:ascii="Calibri" w:hAnsi="Calibri"/>
          <w:sz w:val="22"/>
          <w:szCs w:val="22"/>
        </w:rPr>
        <w:t xml:space="preserve">organisations </w:t>
      </w:r>
      <w:r w:rsidR="003565B9" w:rsidRPr="00BC7664">
        <w:rPr>
          <w:rFonts w:ascii="Calibri" w:hAnsi="Calibri"/>
          <w:sz w:val="22"/>
          <w:szCs w:val="22"/>
        </w:rPr>
        <w:t xml:space="preserve">for its employees’ integrity performance on-site. The form shall be submitted to the </w:t>
      </w:r>
      <w:r w:rsidR="003565B9">
        <w:rPr>
          <w:rFonts w:ascii="Calibri" w:hAnsi="Calibri"/>
          <w:sz w:val="22"/>
          <w:szCs w:val="22"/>
        </w:rPr>
        <w:t>Organisation’s</w:t>
      </w:r>
      <w:r w:rsidR="003565B9" w:rsidRPr="00BC7664">
        <w:rPr>
          <w:rFonts w:ascii="Calibri" w:hAnsi="Calibri"/>
          <w:sz w:val="22"/>
          <w:szCs w:val="22"/>
        </w:rPr>
        <w:t xml:space="preserve"> representative every time after an inspection or audit was conducted before the inspector’s / auditor’s departure. The </w:t>
      </w:r>
      <w:r w:rsidR="003565B9">
        <w:rPr>
          <w:rFonts w:ascii="Calibri" w:hAnsi="Calibri"/>
          <w:sz w:val="22"/>
          <w:szCs w:val="22"/>
        </w:rPr>
        <w:t>Organisation’s</w:t>
      </w:r>
      <w:r w:rsidR="003565B9" w:rsidRPr="00BC7664">
        <w:rPr>
          <w:rFonts w:ascii="Calibri" w:hAnsi="Calibri"/>
          <w:b/>
          <w:color w:val="808080"/>
          <w:sz w:val="22"/>
          <w:szCs w:val="22"/>
        </w:rPr>
        <w:t xml:space="preserve"> </w:t>
      </w:r>
      <w:r w:rsidR="003565B9" w:rsidRPr="00BC7664">
        <w:rPr>
          <w:rFonts w:ascii="Calibri" w:hAnsi="Calibri"/>
          <w:sz w:val="22"/>
          <w:szCs w:val="22"/>
        </w:rPr>
        <w:t xml:space="preserve">representative shall read, understand and </w:t>
      </w:r>
      <w:r w:rsidR="003565B9" w:rsidRPr="00A13D46">
        <w:rPr>
          <w:rFonts w:ascii="Calibri" w:hAnsi="Calibri"/>
          <w:b/>
          <w:color w:val="0071B9"/>
          <w:sz w:val="22"/>
          <w:szCs w:val="22"/>
        </w:rPr>
        <w:t>honestly declare the FACTS in the form.</w:t>
      </w:r>
    </w:p>
    <w:p w:rsidR="003565B9" w:rsidRDefault="003565B9" w:rsidP="003565B9">
      <w:pPr>
        <w:spacing w:after="0"/>
        <w:ind w:left="-180" w:right="-424"/>
        <w:jc w:val="both"/>
        <w:rPr>
          <w:rFonts w:ascii="Calibri" w:hAnsi="Calibri"/>
          <w:b/>
          <w:color w:val="808080"/>
          <w:sz w:val="22"/>
          <w:szCs w:val="22"/>
        </w:rPr>
      </w:pPr>
    </w:p>
    <w:p w:rsidR="003565B9" w:rsidRPr="00BC7664" w:rsidRDefault="003565B9" w:rsidP="003565B9">
      <w:pPr>
        <w:spacing w:after="0"/>
        <w:ind w:left="-180" w:right="-424"/>
        <w:jc w:val="both"/>
        <w:rPr>
          <w:rFonts w:ascii="Calibri" w:hAnsi="Calibri"/>
          <w:b/>
          <w:color w:val="808080"/>
          <w:sz w:val="22"/>
          <w:szCs w:val="22"/>
        </w:rPr>
      </w:pPr>
    </w:p>
    <w:tbl>
      <w:tblPr>
        <w:tblW w:w="973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770"/>
        <w:gridCol w:w="750"/>
        <w:gridCol w:w="720"/>
        <w:gridCol w:w="5760"/>
      </w:tblGrid>
      <w:tr w:rsidR="003565B9" w:rsidRPr="00BC7664" w:rsidTr="003C67AF">
        <w:tc>
          <w:tcPr>
            <w:tcW w:w="738" w:type="dxa"/>
            <w:shd w:val="clear" w:color="auto" w:fill="auto"/>
          </w:tcPr>
          <w:p w:rsidR="003565B9" w:rsidRPr="00BC7664" w:rsidRDefault="003565B9" w:rsidP="003C67AF">
            <w:pPr>
              <w:pStyle w:val="Heading4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7664">
              <w:rPr>
                <w:rFonts w:ascii="Calibri" w:hAnsi="Calibri"/>
                <w:sz w:val="22"/>
                <w:szCs w:val="22"/>
              </w:rPr>
              <w:t>Section</w:t>
            </w:r>
          </w:p>
        </w:tc>
        <w:tc>
          <w:tcPr>
            <w:tcW w:w="177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20"/>
              <w:jc w:val="center"/>
              <w:textAlignment w:val="baseline"/>
              <w:rPr>
                <w:rFonts w:ascii="Calibri" w:eastAsia="PMingLiU" w:hAnsi="Calibri" w:cs="Times New Roman"/>
                <w:b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b/>
                <w:sz w:val="22"/>
                <w:szCs w:val="22"/>
              </w:rPr>
              <w:t xml:space="preserve">Please declare if benefits offered </w:t>
            </w:r>
            <w:r w:rsidRPr="00BC7664">
              <w:rPr>
                <w:rFonts w:ascii="Calibri" w:eastAsia="PMingLiU" w:hAnsi="Calibri" w:cs="Times New Roman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50" w:type="dxa"/>
            <w:shd w:val="clear" w:color="auto" w:fill="auto"/>
          </w:tcPr>
          <w:p w:rsidR="003565B9" w:rsidRPr="00BC7664" w:rsidRDefault="003565B9" w:rsidP="003C67AF">
            <w:pPr>
              <w:pStyle w:val="Heading5"/>
              <w:spacing w:line="360" w:lineRule="auto"/>
              <w:ind w:firstLine="30"/>
              <w:rPr>
                <w:rFonts w:ascii="Calibri" w:hAnsi="Calibri"/>
                <w:sz w:val="22"/>
                <w:szCs w:val="22"/>
              </w:rPr>
            </w:pPr>
            <w:r w:rsidRPr="00BC7664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3565B9" w:rsidRPr="00BC7664" w:rsidRDefault="003565B9" w:rsidP="003C67AF">
            <w:pPr>
              <w:pStyle w:val="Heading7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7664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5760" w:type="dxa"/>
            <w:shd w:val="clear" w:color="auto" w:fill="auto"/>
          </w:tcPr>
          <w:p w:rsidR="003565B9" w:rsidRPr="00BC7664" w:rsidRDefault="003565B9" w:rsidP="003C67AF">
            <w:pPr>
              <w:pStyle w:val="Heading6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7664">
              <w:rPr>
                <w:rFonts w:ascii="Calibri" w:hAnsi="Calibri"/>
                <w:sz w:val="22"/>
                <w:szCs w:val="22"/>
              </w:rPr>
              <w:t>Explain details of free or subsidised benefits offered</w:t>
            </w:r>
          </w:p>
        </w:tc>
      </w:tr>
      <w:tr w:rsidR="003565B9" w:rsidRPr="00BC7664" w:rsidTr="003C67AF">
        <w:tc>
          <w:tcPr>
            <w:tcW w:w="738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90" w:right="-20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t>A</w:t>
            </w:r>
          </w:p>
        </w:tc>
        <w:tc>
          <w:tcPr>
            <w:tcW w:w="177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48"/>
              <w:jc w:val="both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t>Meals</w:t>
            </w:r>
          </w:p>
        </w:tc>
        <w:tc>
          <w:tcPr>
            <w:tcW w:w="75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78" w:right="-29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sym w:font="Symbol" w:char="F094"/>
            </w:r>
          </w:p>
        </w:tc>
        <w:tc>
          <w:tcPr>
            <w:tcW w:w="72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78" w:right="-29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sym w:font="Symbol" w:char="F094"/>
            </w:r>
          </w:p>
        </w:tc>
        <w:tc>
          <w:tcPr>
            <w:tcW w:w="576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</w:p>
        </w:tc>
      </w:tr>
      <w:tr w:rsidR="003565B9" w:rsidRPr="00BC7664" w:rsidTr="003C67AF">
        <w:tc>
          <w:tcPr>
            <w:tcW w:w="738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90" w:right="-20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t>B</w:t>
            </w:r>
          </w:p>
        </w:tc>
        <w:tc>
          <w:tcPr>
            <w:tcW w:w="177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48"/>
              <w:jc w:val="both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t>Transportation</w:t>
            </w:r>
          </w:p>
        </w:tc>
        <w:tc>
          <w:tcPr>
            <w:tcW w:w="75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78" w:right="-29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sym w:font="Symbol" w:char="F094"/>
            </w:r>
          </w:p>
        </w:tc>
        <w:tc>
          <w:tcPr>
            <w:tcW w:w="72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78" w:right="-29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sym w:font="Symbol" w:char="F094"/>
            </w:r>
          </w:p>
        </w:tc>
        <w:tc>
          <w:tcPr>
            <w:tcW w:w="576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</w:p>
        </w:tc>
      </w:tr>
      <w:tr w:rsidR="003565B9" w:rsidRPr="00BC7664" w:rsidTr="003C67AF">
        <w:tc>
          <w:tcPr>
            <w:tcW w:w="738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90" w:right="-20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t>C</w:t>
            </w:r>
          </w:p>
        </w:tc>
        <w:tc>
          <w:tcPr>
            <w:tcW w:w="177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48"/>
              <w:jc w:val="both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t>Accommodation</w:t>
            </w:r>
          </w:p>
        </w:tc>
        <w:tc>
          <w:tcPr>
            <w:tcW w:w="75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78" w:right="-29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sym w:font="Symbol" w:char="F094"/>
            </w:r>
          </w:p>
        </w:tc>
        <w:tc>
          <w:tcPr>
            <w:tcW w:w="72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78" w:right="-29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sym w:font="Symbol" w:char="F094"/>
            </w:r>
          </w:p>
        </w:tc>
        <w:tc>
          <w:tcPr>
            <w:tcW w:w="576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</w:p>
        </w:tc>
      </w:tr>
      <w:tr w:rsidR="003565B9" w:rsidRPr="00BC7664" w:rsidTr="003C67AF">
        <w:tc>
          <w:tcPr>
            <w:tcW w:w="738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90" w:right="-20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t>D</w:t>
            </w:r>
          </w:p>
        </w:tc>
        <w:tc>
          <w:tcPr>
            <w:tcW w:w="177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48"/>
              <w:jc w:val="both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t>Money</w:t>
            </w:r>
          </w:p>
        </w:tc>
        <w:tc>
          <w:tcPr>
            <w:tcW w:w="75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78" w:right="-29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sym w:font="Symbol" w:char="F094"/>
            </w:r>
          </w:p>
        </w:tc>
        <w:tc>
          <w:tcPr>
            <w:tcW w:w="72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78" w:right="-29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sym w:font="Symbol" w:char="F094"/>
            </w:r>
          </w:p>
        </w:tc>
        <w:tc>
          <w:tcPr>
            <w:tcW w:w="576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</w:p>
        </w:tc>
      </w:tr>
      <w:tr w:rsidR="003565B9" w:rsidRPr="00BC7664" w:rsidTr="003C67AF">
        <w:tc>
          <w:tcPr>
            <w:tcW w:w="738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90" w:right="-20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t>E</w:t>
            </w:r>
          </w:p>
        </w:tc>
        <w:tc>
          <w:tcPr>
            <w:tcW w:w="177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48"/>
              <w:jc w:val="both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t>Gifts</w:t>
            </w:r>
          </w:p>
        </w:tc>
        <w:tc>
          <w:tcPr>
            <w:tcW w:w="75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78" w:right="-29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sym w:font="Symbol" w:char="F094"/>
            </w:r>
          </w:p>
        </w:tc>
        <w:tc>
          <w:tcPr>
            <w:tcW w:w="72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78" w:right="-29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sym w:font="Symbol" w:char="F094"/>
            </w:r>
          </w:p>
        </w:tc>
        <w:tc>
          <w:tcPr>
            <w:tcW w:w="576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</w:p>
        </w:tc>
      </w:tr>
      <w:tr w:rsidR="003565B9" w:rsidRPr="00BC7664" w:rsidTr="003C67AF">
        <w:tc>
          <w:tcPr>
            <w:tcW w:w="738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90" w:right="-20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t>F</w:t>
            </w:r>
          </w:p>
        </w:tc>
        <w:tc>
          <w:tcPr>
            <w:tcW w:w="177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48"/>
              <w:jc w:val="both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t>Benefits/ Favours</w:t>
            </w:r>
          </w:p>
        </w:tc>
        <w:tc>
          <w:tcPr>
            <w:tcW w:w="75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78" w:right="-29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sym w:font="Symbol" w:char="F094"/>
            </w:r>
          </w:p>
        </w:tc>
        <w:tc>
          <w:tcPr>
            <w:tcW w:w="72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78" w:right="-298"/>
              <w:jc w:val="center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  <w:r w:rsidRPr="00BC7664">
              <w:rPr>
                <w:rFonts w:ascii="Calibri" w:eastAsia="PMingLiU" w:hAnsi="Calibri" w:cs="Times New Roman"/>
                <w:sz w:val="22"/>
                <w:szCs w:val="22"/>
              </w:rPr>
              <w:sym w:font="Symbol" w:char="F094"/>
            </w:r>
          </w:p>
        </w:tc>
        <w:tc>
          <w:tcPr>
            <w:tcW w:w="5760" w:type="dxa"/>
            <w:shd w:val="clear" w:color="auto" w:fill="auto"/>
          </w:tcPr>
          <w:p w:rsidR="003565B9" w:rsidRPr="00BC7664" w:rsidRDefault="003565B9" w:rsidP="003C67A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textAlignment w:val="baseline"/>
              <w:rPr>
                <w:rFonts w:ascii="Calibri" w:eastAsia="PMingLiU" w:hAnsi="Calibri" w:cs="Times New Roman"/>
                <w:sz w:val="22"/>
                <w:szCs w:val="22"/>
              </w:rPr>
            </w:pPr>
          </w:p>
        </w:tc>
      </w:tr>
    </w:tbl>
    <w:p w:rsidR="003565B9" w:rsidRDefault="003565B9" w:rsidP="003565B9">
      <w:pPr>
        <w:spacing w:after="0"/>
        <w:ind w:left="-180" w:right="-424"/>
        <w:jc w:val="both"/>
        <w:rPr>
          <w:rFonts w:ascii="Calibri" w:hAnsi="Calibri"/>
          <w:sz w:val="22"/>
          <w:szCs w:val="22"/>
        </w:rPr>
      </w:pPr>
    </w:p>
    <w:p w:rsidR="003565B9" w:rsidRPr="00BC7664" w:rsidRDefault="003565B9" w:rsidP="003565B9">
      <w:pPr>
        <w:spacing w:after="0"/>
        <w:ind w:left="-180" w:right="-424"/>
        <w:jc w:val="both"/>
        <w:rPr>
          <w:rFonts w:ascii="Calibri" w:hAnsi="Calibri"/>
          <w:sz w:val="22"/>
          <w:szCs w:val="22"/>
        </w:rPr>
      </w:pPr>
    </w:p>
    <w:p w:rsidR="003565B9" w:rsidRPr="00A13D46" w:rsidRDefault="003565B9" w:rsidP="003565B9">
      <w:pPr>
        <w:spacing w:after="0"/>
        <w:ind w:left="-180" w:right="-424"/>
        <w:jc w:val="both"/>
        <w:rPr>
          <w:rFonts w:ascii="Calibri" w:hAnsi="Calibri"/>
          <w:color w:val="0071B9"/>
          <w:sz w:val="22"/>
          <w:szCs w:val="22"/>
        </w:rPr>
      </w:pPr>
      <w:r w:rsidRPr="00BC7664">
        <w:rPr>
          <w:rFonts w:ascii="Calibri" w:hAnsi="Calibri"/>
          <w:sz w:val="22"/>
          <w:szCs w:val="22"/>
        </w:rPr>
        <w:t>We acknowledge our good understanding about the purpose of the</w:t>
      </w:r>
      <w:r w:rsidRPr="00BC7664">
        <w:rPr>
          <w:rFonts w:ascii="Calibri" w:hAnsi="Calibri"/>
          <w:b/>
          <w:color w:val="808080"/>
          <w:sz w:val="22"/>
          <w:szCs w:val="22"/>
        </w:rPr>
        <w:t xml:space="preserve"> </w:t>
      </w:r>
      <w:r w:rsidRPr="00A13D46">
        <w:rPr>
          <w:rFonts w:ascii="Calibri" w:hAnsi="Calibri"/>
          <w:b/>
          <w:color w:val="0071B9"/>
          <w:sz w:val="22"/>
          <w:szCs w:val="22"/>
        </w:rPr>
        <w:t xml:space="preserve">Integrity Declaration Form </w:t>
      </w:r>
      <w:r w:rsidRPr="00BC7664">
        <w:rPr>
          <w:rFonts w:ascii="Calibri" w:hAnsi="Calibri"/>
          <w:sz w:val="22"/>
          <w:szCs w:val="22"/>
        </w:rPr>
        <w:t xml:space="preserve">and our responsibility to feedback the FACTS via the form. We sign our name with the Company stamp in the space provided below to </w:t>
      </w:r>
      <w:r w:rsidRPr="00A13D46">
        <w:rPr>
          <w:rFonts w:ascii="Calibri" w:hAnsi="Calibri"/>
          <w:b/>
          <w:color w:val="0071B9"/>
          <w:sz w:val="22"/>
          <w:szCs w:val="22"/>
        </w:rPr>
        <w:t>ensure the above declaration contents exactly adhere to the FACTS.</w:t>
      </w:r>
    </w:p>
    <w:p w:rsidR="003565B9" w:rsidRPr="00BC7664" w:rsidRDefault="003565B9" w:rsidP="003565B9">
      <w:pPr>
        <w:spacing w:after="0"/>
        <w:ind w:left="-180" w:right="-424"/>
        <w:jc w:val="both"/>
        <w:rPr>
          <w:rFonts w:ascii="Calibri" w:hAnsi="Calibri"/>
          <w:sz w:val="22"/>
          <w:szCs w:val="22"/>
        </w:rPr>
      </w:pPr>
    </w:p>
    <w:p w:rsidR="003565B9" w:rsidRPr="00BC7664" w:rsidRDefault="003565B9" w:rsidP="003565B9">
      <w:pPr>
        <w:spacing w:after="0"/>
        <w:ind w:left="-180" w:right="-424"/>
        <w:jc w:val="both"/>
        <w:rPr>
          <w:rFonts w:ascii="Calibri" w:hAnsi="Calibri"/>
          <w:b/>
          <w:color w:val="808080"/>
          <w:sz w:val="22"/>
          <w:szCs w:val="22"/>
        </w:rPr>
      </w:pPr>
    </w:p>
    <w:p w:rsidR="003565B9" w:rsidRPr="00BC7664" w:rsidRDefault="003565B9" w:rsidP="003565B9">
      <w:pPr>
        <w:spacing w:after="0"/>
        <w:ind w:left="-180" w:right="-424"/>
        <w:jc w:val="both"/>
        <w:rPr>
          <w:rFonts w:ascii="Calibri" w:hAnsi="Calibri"/>
          <w:b/>
          <w:color w:val="808080"/>
          <w:sz w:val="22"/>
          <w:szCs w:val="22"/>
        </w:rPr>
      </w:pPr>
    </w:p>
    <w:p w:rsidR="003565B9" w:rsidRPr="00BC7664" w:rsidRDefault="003565B9" w:rsidP="003565B9">
      <w:pPr>
        <w:spacing w:after="0"/>
        <w:ind w:left="-180" w:right="-424"/>
        <w:rPr>
          <w:rFonts w:ascii="Calibri" w:hAnsi="Calibri"/>
          <w:sz w:val="22"/>
          <w:szCs w:val="22"/>
        </w:rPr>
      </w:pPr>
      <w:r w:rsidRPr="00BC7664">
        <w:rPr>
          <w:rFonts w:ascii="Calibri" w:hAnsi="Calibri"/>
          <w:sz w:val="22"/>
          <w:szCs w:val="22"/>
        </w:rPr>
        <w:t>_________________________________</w:t>
      </w:r>
      <w:r w:rsidRPr="00BC7664">
        <w:rPr>
          <w:rFonts w:ascii="Calibri" w:hAnsi="Calibri"/>
          <w:sz w:val="22"/>
          <w:szCs w:val="22"/>
        </w:rPr>
        <w:tab/>
      </w:r>
      <w:r w:rsidRPr="00BC7664">
        <w:rPr>
          <w:rFonts w:ascii="Calibri" w:hAnsi="Calibri"/>
          <w:sz w:val="22"/>
          <w:szCs w:val="22"/>
        </w:rPr>
        <w:tab/>
      </w:r>
      <w:r w:rsidRPr="00BC7664">
        <w:rPr>
          <w:rFonts w:ascii="Calibri" w:hAnsi="Calibri"/>
          <w:sz w:val="22"/>
          <w:szCs w:val="22"/>
        </w:rPr>
        <w:tab/>
      </w:r>
      <w:r w:rsidRPr="00BC7664">
        <w:rPr>
          <w:rFonts w:ascii="Calibri" w:hAnsi="Calibri"/>
          <w:sz w:val="22"/>
          <w:szCs w:val="22"/>
        </w:rPr>
        <w:tab/>
        <w:t>________________________________</w:t>
      </w:r>
    </w:p>
    <w:p w:rsidR="003565B9" w:rsidRPr="00BC7664" w:rsidRDefault="003565B9" w:rsidP="003565B9">
      <w:pPr>
        <w:pStyle w:val="Heading1"/>
        <w:rPr>
          <w:rFonts w:ascii="Calibri" w:hAnsi="Calibri"/>
          <w:sz w:val="22"/>
          <w:szCs w:val="22"/>
        </w:rPr>
      </w:pPr>
      <w:r w:rsidRPr="00BC7664">
        <w:rPr>
          <w:rFonts w:ascii="Calibri" w:hAnsi="Calibri"/>
          <w:sz w:val="22"/>
          <w:szCs w:val="22"/>
        </w:rPr>
        <w:t>Print Name/ Title</w:t>
      </w:r>
      <w:r w:rsidRPr="00BC7664">
        <w:rPr>
          <w:rFonts w:ascii="Calibri" w:hAnsi="Calibri"/>
          <w:sz w:val="22"/>
          <w:szCs w:val="22"/>
        </w:rPr>
        <w:tab/>
      </w:r>
      <w:r w:rsidRPr="00BC7664">
        <w:rPr>
          <w:rFonts w:ascii="Calibri" w:hAnsi="Calibri"/>
          <w:sz w:val="22"/>
          <w:szCs w:val="22"/>
        </w:rPr>
        <w:tab/>
      </w:r>
      <w:r w:rsidRPr="00BC7664">
        <w:rPr>
          <w:rFonts w:ascii="Calibri" w:hAnsi="Calibri"/>
          <w:sz w:val="22"/>
          <w:szCs w:val="22"/>
        </w:rPr>
        <w:tab/>
      </w:r>
      <w:r w:rsidRPr="00BC7664">
        <w:rPr>
          <w:rFonts w:ascii="Calibri" w:hAnsi="Calibri"/>
          <w:sz w:val="22"/>
          <w:szCs w:val="22"/>
        </w:rPr>
        <w:tab/>
      </w:r>
      <w:r w:rsidRPr="00BC7664">
        <w:rPr>
          <w:rFonts w:ascii="Calibri" w:hAnsi="Calibri"/>
          <w:sz w:val="22"/>
          <w:szCs w:val="22"/>
        </w:rPr>
        <w:tab/>
      </w:r>
      <w:r w:rsidRPr="00BC7664">
        <w:rPr>
          <w:rFonts w:ascii="Calibri" w:hAnsi="Calibri"/>
          <w:sz w:val="22"/>
          <w:szCs w:val="22"/>
        </w:rPr>
        <w:tab/>
      </w:r>
      <w:r w:rsidRPr="00BC7664">
        <w:rPr>
          <w:rFonts w:ascii="Calibri" w:hAnsi="Calibri"/>
          <w:sz w:val="22"/>
          <w:szCs w:val="22"/>
        </w:rPr>
        <w:tab/>
        <w:t>Signature/ Time</w:t>
      </w:r>
    </w:p>
    <w:p w:rsidR="003565B9" w:rsidRPr="00BC7664" w:rsidRDefault="003565B9" w:rsidP="003565B9">
      <w:pPr>
        <w:spacing w:after="0"/>
        <w:ind w:left="-180" w:right="-424"/>
        <w:jc w:val="both"/>
        <w:rPr>
          <w:rFonts w:ascii="Calibri" w:hAnsi="Calibri"/>
          <w:sz w:val="22"/>
          <w:szCs w:val="22"/>
        </w:rPr>
      </w:pPr>
    </w:p>
    <w:p w:rsidR="003565B9" w:rsidRPr="00BC7664" w:rsidRDefault="003565B9" w:rsidP="003565B9">
      <w:pPr>
        <w:spacing w:after="0"/>
        <w:ind w:left="-180" w:right="-424"/>
        <w:jc w:val="both"/>
        <w:rPr>
          <w:rFonts w:ascii="Calibri" w:hAnsi="Calibri"/>
          <w:sz w:val="22"/>
          <w:szCs w:val="22"/>
        </w:rPr>
      </w:pPr>
    </w:p>
    <w:p w:rsidR="003565B9" w:rsidRPr="00BC7664" w:rsidRDefault="003565B9" w:rsidP="003565B9">
      <w:pPr>
        <w:spacing w:after="0"/>
        <w:ind w:left="-180" w:right="-424"/>
        <w:jc w:val="both"/>
        <w:rPr>
          <w:rFonts w:ascii="Calibri" w:hAnsi="Calibri"/>
          <w:sz w:val="22"/>
          <w:szCs w:val="22"/>
        </w:rPr>
      </w:pPr>
    </w:p>
    <w:p w:rsidR="003565B9" w:rsidRPr="00BC7664" w:rsidRDefault="003565B9" w:rsidP="003565B9">
      <w:pPr>
        <w:spacing w:after="0"/>
        <w:ind w:left="-180" w:right="-424"/>
        <w:jc w:val="both"/>
        <w:rPr>
          <w:rFonts w:ascii="Calibri" w:hAnsi="Calibri"/>
          <w:sz w:val="22"/>
          <w:szCs w:val="22"/>
        </w:rPr>
      </w:pPr>
      <w:r w:rsidRPr="00BC7664">
        <w:rPr>
          <w:rFonts w:ascii="Calibri" w:hAnsi="Calibri"/>
          <w:sz w:val="22"/>
          <w:szCs w:val="22"/>
        </w:rPr>
        <w:t>_________________________________</w:t>
      </w:r>
      <w:r w:rsidRPr="00BC7664">
        <w:rPr>
          <w:rFonts w:ascii="Calibri" w:hAnsi="Calibri"/>
          <w:sz w:val="22"/>
          <w:szCs w:val="22"/>
        </w:rPr>
        <w:tab/>
      </w:r>
      <w:r w:rsidRPr="00BC7664">
        <w:rPr>
          <w:rFonts w:ascii="Calibri" w:hAnsi="Calibri"/>
          <w:sz w:val="22"/>
          <w:szCs w:val="22"/>
        </w:rPr>
        <w:tab/>
      </w:r>
      <w:r w:rsidRPr="00BC7664">
        <w:rPr>
          <w:rFonts w:ascii="Calibri" w:hAnsi="Calibri"/>
          <w:sz w:val="22"/>
          <w:szCs w:val="22"/>
        </w:rPr>
        <w:tab/>
      </w:r>
      <w:r w:rsidRPr="00BC7664">
        <w:rPr>
          <w:rFonts w:ascii="Calibri" w:hAnsi="Calibri"/>
          <w:sz w:val="22"/>
          <w:szCs w:val="22"/>
        </w:rPr>
        <w:tab/>
        <w:t>_________________________________</w:t>
      </w:r>
    </w:p>
    <w:p w:rsidR="006E2182" w:rsidRDefault="003565B9" w:rsidP="00FB144E">
      <w:pPr>
        <w:pStyle w:val="Heading1"/>
      </w:pPr>
      <w:r w:rsidRPr="00BC7664">
        <w:rPr>
          <w:rFonts w:ascii="Calibri" w:hAnsi="Calibri"/>
          <w:sz w:val="22"/>
          <w:szCs w:val="22"/>
        </w:rPr>
        <w:t xml:space="preserve">Office Phone Number/ Cell Phone Number   </w:t>
      </w:r>
      <w:r w:rsidRPr="00BC7664">
        <w:rPr>
          <w:rFonts w:ascii="Calibri" w:hAnsi="Calibri"/>
          <w:sz w:val="22"/>
          <w:szCs w:val="22"/>
        </w:rPr>
        <w:tab/>
      </w:r>
      <w:r w:rsidRPr="00BC7664">
        <w:rPr>
          <w:rFonts w:ascii="Calibri" w:hAnsi="Calibri"/>
          <w:sz w:val="22"/>
          <w:szCs w:val="22"/>
        </w:rPr>
        <w:tab/>
      </w:r>
      <w:r w:rsidRPr="00BC7664">
        <w:rPr>
          <w:rFonts w:ascii="Calibri" w:hAnsi="Calibri"/>
          <w:sz w:val="22"/>
          <w:szCs w:val="22"/>
        </w:rPr>
        <w:tab/>
        <w:t>Company Stamp</w:t>
      </w:r>
    </w:p>
    <w:sectPr w:rsidR="006E218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8E" w:rsidRDefault="00F64B8E" w:rsidP="004F5541">
      <w:pPr>
        <w:spacing w:after="0" w:line="240" w:lineRule="auto"/>
      </w:pPr>
      <w:r>
        <w:separator/>
      </w:r>
    </w:p>
  </w:endnote>
  <w:endnote w:type="continuationSeparator" w:id="0">
    <w:p w:rsidR="00F64B8E" w:rsidRDefault="00F64B8E" w:rsidP="004F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8E" w:rsidRDefault="00F64B8E" w:rsidP="004F5541">
      <w:pPr>
        <w:spacing w:after="0" w:line="240" w:lineRule="auto"/>
      </w:pPr>
      <w:r>
        <w:separator/>
      </w:r>
    </w:p>
  </w:footnote>
  <w:footnote w:type="continuationSeparator" w:id="0">
    <w:p w:rsidR="00F64B8E" w:rsidRDefault="00F64B8E" w:rsidP="004F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541" w:rsidRDefault="004F5541">
    <w:pPr>
      <w:pStyle w:val="Header"/>
    </w:pPr>
    <w:r>
      <w:rPr>
        <w:rFonts w:ascii="Calibri" w:hAnsi="Calibri"/>
        <w:noProof/>
        <w:color w:val="0000FF"/>
        <w:sz w:val="22"/>
        <w:szCs w:val="22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4676775</wp:posOffset>
          </wp:positionH>
          <wp:positionV relativeFrom="paragraph">
            <wp:posOffset>-190500</wp:posOffset>
          </wp:positionV>
          <wp:extent cx="1750263" cy="457200"/>
          <wp:effectExtent l="0" t="0" r="2540" b="0"/>
          <wp:wrapNone/>
          <wp:docPr id="5" name="Picture 5" descr="Z:\Marketing Data\Market data\Materials\Corporate Design\Company logo\Logo_Actual\Logo_JPEG\TUV®LOGO_1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Marketing Data\Market data\Materials\Corporate Design\Company logo\Logo_Actual\Logo_JPEG\TUV®LOGO_1EN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26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B9"/>
    <w:rsid w:val="00015934"/>
    <w:rsid w:val="0005048A"/>
    <w:rsid w:val="003565B9"/>
    <w:rsid w:val="003940CC"/>
    <w:rsid w:val="003C5698"/>
    <w:rsid w:val="004F5541"/>
    <w:rsid w:val="0056126D"/>
    <w:rsid w:val="0061556A"/>
    <w:rsid w:val="006E2182"/>
    <w:rsid w:val="00A13D46"/>
    <w:rsid w:val="00A63A29"/>
    <w:rsid w:val="00B01F50"/>
    <w:rsid w:val="00C101B8"/>
    <w:rsid w:val="00F64B8E"/>
    <w:rsid w:val="00F765DB"/>
    <w:rsid w:val="00FB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B9"/>
    <w:pPr>
      <w:spacing w:after="200" w:line="276" w:lineRule="auto"/>
    </w:pPr>
    <w:rPr>
      <w:rFonts w:ascii="Arial" w:eastAsia="SimSun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65B9"/>
    <w:pPr>
      <w:keepNext/>
      <w:spacing w:after="0"/>
      <w:ind w:left="-180" w:right="-424"/>
      <w:jc w:val="both"/>
      <w:outlineLvl w:val="0"/>
    </w:pPr>
    <w:rPr>
      <w:b/>
      <w:sz w:val="17"/>
      <w:szCs w:val="17"/>
    </w:rPr>
  </w:style>
  <w:style w:type="paragraph" w:styleId="Heading4">
    <w:name w:val="heading 4"/>
    <w:basedOn w:val="Normal"/>
    <w:next w:val="Normal"/>
    <w:link w:val="Heading4Char"/>
    <w:unhideWhenUsed/>
    <w:qFormat/>
    <w:rsid w:val="003565B9"/>
    <w:pPr>
      <w:keepNext/>
      <w:overflowPunct w:val="0"/>
      <w:autoSpaceDE w:val="0"/>
      <w:autoSpaceDN w:val="0"/>
      <w:adjustRightInd w:val="0"/>
      <w:spacing w:after="0"/>
      <w:ind w:left="-90" w:right="-78"/>
      <w:jc w:val="center"/>
      <w:textAlignment w:val="baseline"/>
      <w:outlineLvl w:val="3"/>
    </w:pPr>
    <w:rPr>
      <w:rFonts w:ascii="Times New Roman" w:eastAsia="PMingLiU" w:hAnsi="Times New Roman" w:cs="Times New Roman"/>
      <w:b/>
      <w:sz w:val="17"/>
      <w:szCs w:val="17"/>
    </w:rPr>
  </w:style>
  <w:style w:type="paragraph" w:styleId="Heading5">
    <w:name w:val="heading 5"/>
    <w:basedOn w:val="Normal"/>
    <w:next w:val="Normal"/>
    <w:link w:val="Heading5Char"/>
    <w:unhideWhenUsed/>
    <w:qFormat/>
    <w:rsid w:val="003565B9"/>
    <w:pPr>
      <w:keepNext/>
      <w:overflowPunct w:val="0"/>
      <w:autoSpaceDE w:val="0"/>
      <w:autoSpaceDN w:val="0"/>
      <w:adjustRightInd w:val="0"/>
      <w:spacing w:after="0"/>
      <w:ind w:left="-108" w:right="-150" w:firstLine="108"/>
      <w:jc w:val="center"/>
      <w:textAlignment w:val="baseline"/>
      <w:outlineLvl w:val="4"/>
    </w:pPr>
    <w:rPr>
      <w:rFonts w:ascii="Times New Roman" w:eastAsia="PMingLiU" w:hAnsi="Times New Roman" w:cs="Times New Roman"/>
      <w:b/>
      <w:sz w:val="17"/>
      <w:szCs w:val="17"/>
    </w:rPr>
  </w:style>
  <w:style w:type="paragraph" w:styleId="Heading6">
    <w:name w:val="heading 6"/>
    <w:basedOn w:val="Normal"/>
    <w:next w:val="Normal"/>
    <w:link w:val="Heading6Char"/>
    <w:unhideWhenUsed/>
    <w:qFormat/>
    <w:rsid w:val="003565B9"/>
    <w:pPr>
      <w:keepNext/>
      <w:overflowPunct w:val="0"/>
      <w:autoSpaceDE w:val="0"/>
      <w:autoSpaceDN w:val="0"/>
      <w:adjustRightInd w:val="0"/>
      <w:spacing w:after="0"/>
      <w:ind w:left="-115" w:right="-142"/>
      <w:jc w:val="center"/>
      <w:textAlignment w:val="baseline"/>
      <w:outlineLvl w:val="5"/>
    </w:pPr>
    <w:rPr>
      <w:rFonts w:ascii="Times New Roman" w:eastAsia="PMingLiU" w:hAnsi="Times New Roman" w:cs="Times New Roman"/>
      <w:b/>
      <w:sz w:val="17"/>
      <w:szCs w:val="17"/>
    </w:rPr>
  </w:style>
  <w:style w:type="paragraph" w:styleId="Heading7">
    <w:name w:val="heading 7"/>
    <w:basedOn w:val="Normal"/>
    <w:next w:val="Normal"/>
    <w:link w:val="Heading7Char"/>
    <w:unhideWhenUsed/>
    <w:qFormat/>
    <w:rsid w:val="003565B9"/>
    <w:pPr>
      <w:keepNext/>
      <w:tabs>
        <w:tab w:val="left" w:pos="-108"/>
      </w:tabs>
      <w:overflowPunct w:val="0"/>
      <w:autoSpaceDE w:val="0"/>
      <w:autoSpaceDN w:val="0"/>
      <w:adjustRightInd w:val="0"/>
      <w:spacing w:after="0"/>
      <w:ind w:left="-108" w:right="-298"/>
      <w:jc w:val="center"/>
      <w:textAlignment w:val="baseline"/>
      <w:outlineLvl w:val="6"/>
    </w:pPr>
    <w:rPr>
      <w:rFonts w:ascii="Times New Roman" w:eastAsia="PMingLiU" w:hAnsi="Times New Roman" w:cs="Times New Roman"/>
      <w:b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65B9"/>
    <w:rPr>
      <w:rFonts w:ascii="Arial" w:eastAsia="SimSun" w:hAnsi="Arial" w:cs="Arial"/>
      <w:b/>
      <w:sz w:val="17"/>
      <w:szCs w:val="17"/>
      <w:lang w:val="en-GB"/>
    </w:rPr>
  </w:style>
  <w:style w:type="character" w:customStyle="1" w:styleId="Heading4Char">
    <w:name w:val="Heading 4 Char"/>
    <w:basedOn w:val="DefaultParagraphFont"/>
    <w:link w:val="Heading4"/>
    <w:rsid w:val="003565B9"/>
    <w:rPr>
      <w:rFonts w:ascii="Times New Roman" w:eastAsia="PMingLiU" w:hAnsi="Times New Roman" w:cs="Times New Roman"/>
      <w:b/>
      <w:sz w:val="17"/>
      <w:szCs w:val="17"/>
      <w:lang w:val="en-GB"/>
    </w:rPr>
  </w:style>
  <w:style w:type="character" w:customStyle="1" w:styleId="Heading5Char">
    <w:name w:val="Heading 5 Char"/>
    <w:basedOn w:val="DefaultParagraphFont"/>
    <w:link w:val="Heading5"/>
    <w:rsid w:val="003565B9"/>
    <w:rPr>
      <w:rFonts w:ascii="Times New Roman" w:eastAsia="PMingLiU" w:hAnsi="Times New Roman" w:cs="Times New Roman"/>
      <w:b/>
      <w:sz w:val="17"/>
      <w:szCs w:val="17"/>
      <w:lang w:val="en-GB"/>
    </w:rPr>
  </w:style>
  <w:style w:type="character" w:customStyle="1" w:styleId="Heading6Char">
    <w:name w:val="Heading 6 Char"/>
    <w:basedOn w:val="DefaultParagraphFont"/>
    <w:link w:val="Heading6"/>
    <w:rsid w:val="003565B9"/>
    <w:rPr>
      <w:rFonts w:ascii="Times New Roman" w:eastAsia="PMingLiU" w:hAnsi="Times New Roman" w:cs="Times New Roman"/>
      <w:b/>
      <w:sz w:val="17"/>
      <w:szCs w:val="17"/>
      <w:lang w:val="en-GB"/>
    </w:rPr>
  </w:style>
  <w:style w:type="character" w:customStyle="1" w:styleId="Heading7Char">
    <w:name w:val="Heading 7 Char"/>
    <w:basedOn w:val="DefaultParagraphFont"/>
    <w:link w:val="Heading7"/>
    <w:rsid w:val="003565B9"/>
    <w:rPr>
      <w:rFonts w:ascii="Times New Roman" w:eastAsia="PMingLiU" w:hAnsi="Times New Roman" w:cs="Times New Roman"/>
      <w:b/>
      <w:sz w:val="17"/>
      <w:szCs w:val="17"/>
      <w:lang w:val="en-GB"/>
    </w:rPr>
  </w:style>
  <w:style w:type="paragraph" w:styleId="BlockText">
    <w:name w:val="Block Text"/>
    <w:basedOn w:val="Normal"/>
    <w:rsid w:val="003565B9"/>
    <w:pPr>
      <w:spacing w:after="0"/>
      <w:ind w:left="-180" w:right="-424"/>
      <w:jc w:val="both"/>
    </w:pPr>
    <w:rPr>
      <w:sz w:val="20"/>
    </w:rPr>
  </w:style>
  <w:style w:type="paragraph" w:styleId="BodyText">
    <w:name w:val="Body Text"/>
    <w:basedOn w:val="Normal"/>
    <w:link w:val="BodyTextChar"/>
    <w:rsid w:val="00015934"/>
    <w:pPr>
      <w:spacing w:after="120"/>
    </w:pPr>
    <w:rPr>
      <w:rFonts w:ascii="Calibri" w:eastAsia="PMingLiU" w:hAnsi="Calibri" w:cs="Calibri"/>
      <w:sz w:val="22"/>
      <w:szCs w:val="22"/>
      <w:lang w:val="en-US" w:eastAsia="zh-TW"/>
    </w:rPr>
  </w:style>
  <w:style w:type="character" w:customStyle="1" w:styleId="BodyTextChar">
    <w:name w:val="Body Text Char"/>
    <w:basedOn w:val="DefaultParagraphFont"/>
    <w:link w:val="BodyText"/>
    <w:rsid w:val="00015934"/>
    <w:rPr>
      <w:rFonts w:ascii="Calibri" w:eastAsia="PMingLiU" w:hAnsi="Calibri" w:cs="Calibri"/>
      <w:lang w:eastAsia="zh-TW"/>
    </w:rPr>
  </w:style>
  <w:style w:type="character" w:styleId="Hyperlink">
    <w:name w:val="Hyperlink"/>
    <w:semiHidden/>
    <w:unhideWhenUsed/>
    <w:rsid w:val="00A63A29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4E"/>
    <w:rPr>
      <w:rFonts w:ascii="Tahoma" w:eastAsia="SimSu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5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541"/>
    <w:rPr>
      <w:rFonts w:ascii="Arial" w:eastAsia="SimSun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5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541"/>
    <w:rPr>
      <w:rFonts w:ascii="Arial" w:eastAsia="SimSun" w:hAnsi="Arial" w:cs="Arial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B9"/>
    <w:pPr>
      <w:spacing w:after="200" w:line="276" w:lineRule="auto"/>
    </w:pPr>
    <w:rPr>
      <w:rFonts w:ascii="Arial" w:eastAsia="SimSun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65B9"/>
    <w:pPr>
      <w:keepNext/>
      <w:spacing w:after="0"/>
      <w:ind w:left="-180" w:right="-424"/>
      <w:jc w:val="both"/>
      <w:outlineLvl w:val="0"/>
    </w:pPr>
    <w:rPr>
      <w:b/>
      <w:sz w:val="17"/>
      <w:szCs w:val="17"/>
    </w:rPr>
  </w:style>
  <w:style w:type="paragraph" w:styleId="Heading4">
    <w:name w:val="heading 4"/>
    <w:basedOn w:val="Normal"/>
    <w:next w:val="Normal"/>
    <w:link w:val="Heading4Char"/>
    <w:unhideWhenUsed/>
    <w:qFormat/>
    <w:rsid w:val="003565B9"/>
    <w:pPr>
      <w:keepNext/>
      <w:overflowPunct w:val="0"/>
      <w:autoSpaceDE w:val="0"/>
      <w:autoSpaceDN w:val="0"/>
      <w:adjustRightInd w:val="0"/>
      <w:spacing w:after="0"/>
      <w:ind w:left="-90" w:right="-78"/>
      <w:jc w:val="center"/>
      <w:textAlignment w:val="baseline"/>
      <w:outlineLvl w:val="3"/>
    </w:pPr>
    <w:rPr>
      <w:rFonts w:ascii="Times New Roman" w:eastAsia="PMingLiU" w:hAnsi="Times New Roman" w:cs="Times New Roman"/>
      <w:b/>
      <w:sz w:val="17"/>
      <w:szCs w:val="17"/>
    </w:rPr>
  </w:style>
  <w:style w:type="paragraph" w:styleId="Heading5">
    <w:name w:val="heading 5"/>
    <w:basedOn w:val="Normal"/>
    <w:next w:val="Normal"/>
    <w:link w:val="Heading5Char"/>
    <w:unhideWhenUsed/>
    <w:qFormat/>
    <w:rsid w:val="003565B9"/>
    <w:pPr>
      <w:keepNext/>
      <w:overflowPunct w:val="0"/>
      <w:autoSpaceDE w:val="0"/>
      <w:autoSpaceDN w:val="0"/>
      <w:adjustRightInd w:val="0"/>
      <w:spacing w:after="0"/>
      <w:ind w:left="-108" w:right="-150" w:firstLine="108"/>
      <w:jc w:val="center"/>
      <w:textAlignment w:val="baseline"/>
      <w:outlineLvl w:val="4"/>
    </w:pPr>
    <w:rPr>
      <w:rFonts w:ascii="Times New Roman" w:eastAsia="PMingLiU" w:hAnsi="Times New Roman" w:cs="Times New Roman"/>
      <w:b/>
      <w:sz w:val="17"/>
      <w:szCs w:val="17"/>
    </w:rPr>
  </w:style>
  <w:style w:type="paragraph" w:styleId="Heading6">
    <w:name w:val="heading 6"/>
    <w:basedOn w:val="Normal"/>
    <w:next w:val="Normal"/>
    <w:link w:val="Heading6Char"/>
    <w:unhideWhenUsed/>
    <w:qFormat/>
    <w:rsid w:val="003565B9"/>
    <w:pPr>
      <w:keepNext/>
      <w:overflowPunct w:val="0"/>
      <w:autoSpaceDE w:val="0"/>
      <w:autoSpaceDN w:val="0"/>
      <w:adjustRightInd w:val="0"/>
      <w:spacing w:after="0"/>
      <w:ind w:left="-115" w:right="-142"/>
      <w:jc w:val="center"/>
      <w:textAlignment w:val="baseline"/>
      <w:outlineLvl w:val="5"/>
    </w:pPr>
    <w:rPr>
      <w:rFonts w:ascii="Times New Roman" w:eastAsia="PMingLiU" w:hAnsi="Times New Roman" w:cs="Times New Roman"/>
      <w:b/>
      <w:sz w:val="17"/>
      <w:szCs w:val="17"/>
    </w:rPr>
  </w:style>
  <w:style w:type="paragraph" w:styleId="Heading7">
    <w:name w:val="heading 7"/>
    <w:basedOn w:val="Normal"/>
    <w:next w:val="Normal"/>
    <w:link w:val="Heading7Char"/>
    <w:unhideWhenUsed/>
    <w:qFormat/>
    <w:rsid w:val="003565B9"/>
    <w:pPr>
      <w:keepNext/>
      <w:tabs>
        <w:tab w:val="left" w:pos="-108"/>
      </w:tabs>
      <w:overflowPunct w:val="0"/>
      <w:autoSpaceDE w:val="0"/>
      <w:autoSpaceDN w:val="0"/>
      <w:adjustRightInd w:val="0"/>
      <w:spacing w:after="0"/>
      <w:ind w:left="-108" w:right="-298"/>
      <w:jc w:val="center"/>
      <w:textAlignment w:val="baseline"/>
      <w:outlineLvl w:val="6"/>
    </w:pPr>
    <w:rPr>
      <w:rFonts w:ascii="Times New Roman" w:eastAsia="PMingLiU" w:hAnsi="Times New Roman" w:cs="Times New Roman"/>
      <w:b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65B9"/>
    <w:rPr>
      <w:rFonts w:ascii="Arial" w:eastAsia="SimSun" w:hAnsi="Arial" w:cs="Arial"/>
      <w:b/>
      <w:sz w:val="17"/>
      <w:szCs w:val="17"/>
      <w:lang w:val="en-GB"/>
    </w:rPr>
  </w:style>
  <w:style w:type="character" w:customStyle="1" w:styleId="Heading4Char">
    <w:name w:val="Heading 4 Char"/>
    <w:basedOn w:val="DefaultParagraphFont"/>
    <w:link w:val="Heading4"/>
    <w:rsid w:val="003565B9"/>
    <w:rPr>
      <w:rFonts w:ascii="Times New Roman" w:eastAsia="PMingLiU" w:hAnsi="Times New Roman" w:cs="Times New Roman"/>
      <w:b/>
      <w:sz w:val="17"/>
      <w:szCs w:val="17"/>
      <w:lang w:val="en-GB"/>
    </w:rPr>
  </w:style>
  <w:style w:type="character" w:customStyle="1" w:styleId="Heading5Char">
    <w:name w:val="Heading 5 Char"/>
    <w:basedOn w:val="DefaultParagraphFont"/>
    <w:link w:val="Heading5"/>
    <w:rsid w:val="003565B9"/>
    <w:rPr>
      <w:rFonts w:ascii="Times New Roman" w:eastAsia="PMingLiU" w:hAnsi="Times New Roman" w:cs="Times New Roman"/>
      <w:b/>
      <w:sz w:val="17"/>
      <w:szCs w:val="17"/>
      <w:lang w:val="en-GB"/>
    </w:rPr>
  </w:style>
  <w:style w:type="character" w:customStyle="1" w:styleId="Heading6Char">
    <w:name w:val="Heading 6 Char"/>
    <w:basedOn w:val="DefaultParagraphFont"/>
    <w:link w:val="Heading6"/>
    <w:rsid w:val="003565B9"/>
    <w:rPr>
      <w:rFonts w:ascii="Times New Roman" w:eastAsia="PMingLiU" w:hAnsi="Times New Roman" w:cs="Times New Roman"/>
      <w:b/>
      <w:sz w:val="17"/>
      <w:szCs w:val="17"/>
      <w:lang w:val="en-GB"/>
    </w:rPr>
  </w:style>
  <w:style w:type="character" w:customStyle="1" w:styleId="Heading7Char">
    <w:name w:val="Heading 7 Char"/>
    <w:basedOn w:val="DefaultParagraphFont"/>
    <w:link w:val="Heading7"/>
    <w:rsid w:val="003565B9"/>
    <w:rPr>
      <w:rFonts w:ascii="Times New Roman" w:eastAsia="PMingLiU" w:hAnsi="Times New Roman" w:cs="Times New Roman"/>
      <w:b/>
      <w:sz w:val="17"/>
      <w:szCs w:val="17"/>
      <w:lang w:val="en-GB"/>
    </w:rPr>
  </w:style>
  <w:style w:type="paragraph" w:styleId="BlockText">
    <w:name w:val="Block Text"/>
    <w:basedOn w:val="Normal"/>
    <w:rsid w:val="003565B9"/>
    <w:pPr>
      <w:spacing w:after="0"/>
      <w:ind w:left="-180" w:right="-424"/>
      <w:jc w:val="both"/>
    </w:pPr>
    <w:rPr>
      <w:sz w:val="20"/>
    </w:rPr>
  </w:style>
  <w:style w:type="paragraph" w:styleId="BodyText">
    <w:name w:val="Body Text"/>
    <w:basedOn w:val="Normal"/>
    <w:link w:val="BodyTextChar"/>
    <w:rsid w:val="00015934"/>
    <w:pPr>
      <w:spacing w:after="120"/>
    </w:pPr>
    <w:rPr>
      <w:rFonts w:ascii="Calibri" w:eastAsia="PMingLiU" w:hAnsi="Calibri" w:cs="Calibri"/>
      <w:sz w:val="22"/>
      <w:szCs w:val="22"/>
      <w:lang w:val="en-US" w:eastAsia="zh-TW"/>
    </w:rPr>
  </w:style>
  <w:style w:type="character" w:customStyle="1" w:styleId="BodyTextChar">
    <w:name w:val="Body Text Char"/>
    <w:basedOn w:val="DefaultParagraphFont"/>
    <w:link w:val="BodyText"/>
    <w:rsid w:val="00015934"/>
    <w:rPr>
      <w:rFonts w:ascii="Calibri" w:eastAsia="PMingLiU" w:hAnsi="Calibri" w:cs="Calibri"/>
      <w:lang w:eastAsia="zh-TW"/>
    </w:rPr>
  </w:style>
  <w:style w:type="character" w:styleId="Hyperlink">
    <w:name w:val="Hyperlink"/>
    <w:semiHidden/>
    <w:unhideWhenUsed/>
    <w:rsid w:val="00A63A29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4E"/>
    <w:rPr>
      <w:rFonts w:ascii="Tahoma" w:eastAsia="SimSu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5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541"/>
    <w:rPr>
      <w:rFonts w:ascii="Arial" w:eastAsia="SimSun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5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541"/>
    <w:rPr>
      <w:rFonts w:ascii="Arial" w:eastAsia="SimSun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ompliance@tuvrheinland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Bhaskar</dc:creator>
  <cp:keywords/>
  <dc:description/>
  <cp:lastModifiedBy>Jayamohan Raja</cp:lastModifiedBy>
  <cp:revision>13</cp:revision>
  <dcterms:created xsi:type="dcterms:W3CDTF">2016-02-11T07:53:00Z</dcterms:created>
  <dcterms:modified xsi:type="dcterms:W3CDTF">2016-02-18T06:41:00Z</dcterms:modified>
</cp:coreProperties>
</file>