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4"/>
        <w:gridCol w:w="3625"/>
        <w:gridCol w:w="3525"/>
      </w:tblGrid>
      <w:tr w:rsidR="00823F3B" w:rsidRPr="003D6FDE" w:rsidTr="00823F3B">
        <w:trPr>
          <w:trHeight w:val="434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3B" w:rsidRPr="003D6FDE" w:rsidRDefault="00823F3B" w:rsidP="00225287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 da Empresa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bookmarkStart w:id="0" w:name="_GoBack"/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bookmarkEnd w:id="0"/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823F3B" w:rsidRPr="003D6FDE" w:rsidTr="00225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6771" w:type="dxa"/>
            <w:gridSpan w:val="2"/>
            <w:vAlign w:val="center"/>
          </w:tcPr>
          <w:p w:rsidR="00823F3B" w:rsidRPr="003D6FDE" w:rsidRDefault="00823F3B" w:rsidP="00225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Informações preenchidas por: 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823F3B" w:rsidRPr="003D6FDE" w:rsidRDefault="00823F3B" w:rsidP="00225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Data: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823F3B" w:rsidRPr="003D6FDE" w:rsidTr="00225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3085" w:type="dxa"/>
            <w:vAlign w:val="center"/>
          </w:tcPr>
          <w:p w:rsidR="00823F3B" w:rsidRPr="003D6FDE" w:rsidRDefault="00823F3B" w:rsidP="00225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Telefone: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259" w:type="dxa"/>
            <w:gridSpan w:val="2"/>
            <w:vAlign w:val="center"/>
          </w:tcPr>
          <w:p w:rsidR="00823F3B" w:rsidRPr="003D6FDE" w:rsidRDefault="00823F3B" w:rsidP="00225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e-mail: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823F3B" w:rsidRDefault="00823F3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2257"/>
        <w:gridCol w:w="2111"/>
        <w:gridCol w:w="4032"/>
      </w:tblGrid>
      <w:tr w:rsidR="00F01464" w:rsidRPr="003D6FDE" w:rsidTr="003D6FDE">
        <w:trPr>
          <w:trHeight w:val="434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64" w:rsidRPr="003D6FDE" w:rsidRDefault="00F01464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PBQP-H/SiAC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</w:tc>
      </w:tr>
      <w:tr w:rsidR="00F01464" w:rsidRPr="003D6FDE" w:rsidTr="003D6FDE">
        <w:trPr>
          <w:trHeight w:val="434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64" w:rsidRPr="003D6FDE" w:rsidRDefault="00F01464" w:rsidP="00823F3B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Nível: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="00823F3B">
              <w:rPr>
                <w:rFonts w:ascii="Arial" w:eastAsia="Times New Roman" w:hAnsi="Arial" w:cs="Arial"/>
                <w:color w:val="000000"/>
                <w:lang w:eastAsia="pt-BR"/>
              </w:rPr>
              <w:t xml:space="preserve"> B</w:t>
            </w:r>
          </w:p>
        </w:tc>
      </w:tr>
      <w:tr w:rsidR="00984DC6" w:rsidRPr="000E7B22" w:rsidTr="003D1887">
        <w:trPr>
          <w:tblHeader/>
        </w:trPr>
        <w:tc>
          <w:tcPr>
            <w:tcW w:w="1809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PROGRAMAS</w:t>
            </w:r>
          </w:p>
        </w:tc>
        <w:tc>
          <w:tcPr>
            <w:tcW w:w="2268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ESPECIALIDADE</w:t>
            </w:r>
          </w:p>
        </w:tc>
        <w:tc>
          <w:tcPr>
            <w:tcW w:w="2127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SUBSETORES</w:t>
            </w:r>
          </w:p>
        </w:tc>
        <w:tc>
          <w:tcPr>
            <w:tcW w:w="4140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ESCOPOS</w:t>
            </w:r>
          </w:p>
        </w:tc>
      </w:tr>
      <w:tr w:rsidR="00984DC6" w:rsidRPr="000E7B22" w:rsidTr="00AF6315">
        <w:trPr>
          <w:tblHeader/>
        </w:trPr>
        <w:tc>
          <w:tcPr>
            <w:tcW w:w="1809" w:type="dxa"/>
            <w:vMerge w:val="restart"/>
            <w:vAlign w:val="center"/>
          </w:tcPr>
          <w:p w:rsidR="00296DD7" w:rsidRPr="000E7B22" w:rsidRDefault="00253A9E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SIAC - Obras / PBQP-H</w:t>
            </w:r>
          </w:p>
        </w:tc>
        <w:tc>
          <w:tcPr>
            <w:tcW w:w="2268" w:type="dxa"/>
            <w:vMerge w:val="restart"/>
            <w:vAlign w:val="center"/>
          </w:tcPr>
          <w:p w:rsidR="00296DD7" w:rsidRPr="000E7B22" w:rsidRDefault="00253A9E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Obras</w:t>
            </w:r>
          </w:p>
        </w:tc>
        <w:tc>
          <w:tcPr>
            <w:tcW w:w="2127" w:type="dxa"/>
            <w:vAlign w:val="center"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de Edificações</w:t>
            </w:r>
          </w:p>
        </w:tc>
        <w:tc>
          <w:tcPr>
            <w:tcW w:w="4140" w:type="dxa"/>
            <w:vAlign w:val="center"/>
          </w:tcPr>
          <w:p w:rsidR="00296DD7" w:rsidRPr="000E7B22" w:rsidRDefault="00253A9E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7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bookmarkEnd w:id="1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296DD7"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Obras de Edificações</w:t>
            </w:r>
          </w:p>
        </w:tc>
      </w:tr>
      <w:tr w:rsidR="00984DC6" w:rsidRPr="000E7B22" w:rsidTr="00AF6315">
        <w:trPr>
          <w:tblHeader/>
        </w:trPr>
        <w:tc>
          <w:tcPr>
            <w:tcW w:w="1809" w:type="dxa"/>
            <w:vMerge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Align w:val="center"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de Saneamento Básico</w:t>
            </w:r>
          </w:p>
        </w:tc>
        <w:tc>
          <w:tcPr>
            <w:tcW w:w="4140" w:type="dxa"/>
            <w:vAlign w:val="center"/>
          </w:tcPr>
          <w:p w:rsidR="00296DD7" w:rsidRPr="000E7B22" w:rsidRDefault="00253A9E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bookmarkEnd w:id="2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296DD7"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Obras de Saneamento Básico</w:t>
            </w:r>
          </w:p>
        </w:tc>
      </w:tr>
      <w:tr w:rsidR="00984DC6" w:rsidRPr="000E7B22" w:rsidTr="00AF6315">
        <w:trPr>
          <w:tblHeader/>
        </w:trPr>
        <w:tc>
          <w:tcPr>
            <w:tcW w:w="1809" w:type="dxa"/>
            <w:vMerge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Viárias e de Obras de Arte Especiais</w:t>
            </w:r>
          </w:p>
        </w:tc>
        <w:tc>
          <w:tcPr>
            <w:tcW w:w="4140" w:type="dxa"/>
            <w:vAlign w:val="center"/>
          </w:tcPr>
          <w:p w:rsidR="00296DD7" w:rsidRPr="000E7B22" w:rsidRDefault="00253A9E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296DD7"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Obras Viárias</w:t>
            </w:r>
          </w:p>
        </w:tc>
      </w:tr>
      <w:tr w:rsidR="00984DC6" w:rsidRPr="000E7B22" w:rsidTr="00AF6315">
        <w:trPr>
          <w:tblHeader/>
        </w:trPr>
        <w:tc>
          <w:tcPr>
            <w:tcW w:w="1809" w:type="dxa"/>
            <w:vMerge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Merge/>
          </w:tcPr>
          <w:p w:rsidR="00296DD7" w:rsidRPr="000E7B22" w:rsidRDefault="00296DD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140" w:type="dxa"/>
            <w:vAlign w:val="center"/>
          </w:tcPr>
          <w:p w:rsidR="00296DD7" w:rsidRPr="000E7B22" w:rsidRDefault="00253A9E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296DD7"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Obras de Arte Especiais</w:t>
            </w:r>
          </w:p>
        </w:tc>
      </w:tr>
      <w:tr w:rsidR="00823F3B" w:rsidRPr="000E7B22" w:rsidTr="00AF6315">
        <w:trPr>
          <w:tblHeader/>
        </w:trPr>
        <w:tc>
          <w:tcPr>
            <w:tcW w:w="1809" w:type="dxa"/>
            <w:vMerge w:val="restart"/>
            <w:vAlign w:val="center"/>
          </w:tcPr>
          <w:p w:rsidR="00823F3B" w:rsidRPr="000E7B22" w:rsidRDefault="00823F3B" w:rsidP="00225287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PBQP-H (DF)</w:t>
            </w:r>
          </w:p>
        </w:tc>
        <w:tc>
          <w:tcPr>
            <w:tcW w:w="2268" w:type="dxa"/>
            <w:vMerge w:val="restart"/>
            <w:vAlign w:val="center"/>
          </w:tcPr>
          <w:p w:rsidR="00823F3B" w:rsidRPr="000E7B22" w:rsidRDefault="00823F3B" w:rsidP="00225287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Obras</w:t>
            </w:r>
          </w:p>
        </w:tc>
        <w:tc>
          <w:tcPr>
            <w:tcW w:w="2127" w:type="dxa"/>
            <w:vAlign w:val="center"/>
          </w:tcPr>
          <w:p w:rsidR="00823F3B" w:rsidRPr="000E7B22" w:rsidRDefault="00823F3B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de Edificações</w:t>
            </w:r>
          </w:p>
        </w:tc>
        <w:tc>
          <w:tcPr>
            <w:tcW w:w="4140" w:type="dxa"/>
            <w:vAlign w:val="center"/>
          </w:tcPr>
          <w:p w:rsidR="00823F3B" w:rsidRPr="000E7B22" w:rsidRDefault="00823F3B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bookmarkEnd w:id="3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de Edificações</w:t>
            </w:r>
          </w:p>
        </w:tc>
      </w:tr>
      <w:tr w:rsidR="00823F3B" w:rsidRPr="000E7B22" w:rsidTr="00AF6315">
        <w:trPr>
          <w:tblHeader/>
        </w:trPr>
        <w:tc>
          <w:tcPr>
            <w:tcW w:w="1809" w:type="dxa"/>
            <w:vMerge/>
            <w:vAlign w:val="center"/>
          </w:tcPr>
          <w:p w:rsidR="00823F3B" w:rsidRPr="000E7B22" w:rsidRDefault="00823F3B" w:rsidP="00225287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vAlign w:val="center"/>
          </w:tcPr>
          <w:p w:rsidR="00823F3B" w:rsidRPr="000E7B22" w:rsidRDefault="00823F3B" w:rsidP="00225287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Align w:val="center"/>
          </w:tcPr>
          <w:p w:rsidR="00823F3B" w:rsidRPr="000E7B22" w:rsidRDefault="00823F3B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de Saneamento Básico</w:t>
            </w:r>
          </w:p>
        </w:tc>
        <w:tc>
          <w:tcPr>
            <w:tcW w:w="4140" w:type="dxa"/>
            <w:vAlign w:val="center"/>
          </w:tcPr>
          <w:p w:rsidR="00823F3B" w:rsidRPr="000E7B22" w:rsidRDefault="00823F3B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de Saneamento Básico</w:t>
            </w:r>
          </w:p>
        </w:tc>
      </w:tr>
      <w:tr w:rsidR="00823F3B" w:rsidRPr="000E7B22" w:rsidTr="00AF6315">
        <w:trPr>
          <w:tblHeader/>
        </w:trPr>
        <w:tc>
          <w:tcPr>
            <w:tcW w:w="1809" w:type="dxa"/>
            <w:vMerge/>
            <w:vAlign w:val="center"/>
          </w:tcPr>
          <w:p w:rsidR="00823F3B" w:rsidRPr="000E7B22" w:rsidRDefault="00823F3B" w:rsidP="00225287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vAlign w:val="center"/>
          </w:tcPr>
          <w:p w:rsidR="00823F3B" w:rsidRPr="000E7B22" w:rsidRDefault="00823F3B" w:rsidP="00225287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Align w:val="center"/>
          </w:tcPr>
          <w:p w:rsidR="00823F3B" w:rsidRPr="000E7B22" w:rsidRDefault="00823F3B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Viárias e de Obras de Arte Especiais</w:t>
            </w:r>
          </w:p>
        </w:tc>
        <w:tc>
          <w:tcPr>
            <w:tcW w:w="4140" w:type="dxa"/>
            <w:vAlign w:val="center"/>
          </w:tcPr>
          <w:p w:rsidR="00823F3B" w:rsidRPr="000E7B22" w:rsidRDefault="00823F3B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Viárias</w:t>
            </w:r>
          </w:p>
          <w:p w:rsidR="00823F3B" w:rsidRPr="000E7B22" w:rsidRDefault="00823F3B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de Arte Especiais</w:t>
            </w:r>
          </w:p>
        </w:tc>
      </w:tr>
      <w:tr w:rsidR="00823F3B" w:rsidRPr="000E7B22" w:rsidTr="00AF6315">
        <w:trPr>
          <w:tblHeader/>
        </w:trPr>
        <w:tc>
          <w:tcPr>
            <w:tcW w:w="1809" w:type="dxa"/>
            <w:vMerge/>
            <w:vAlign w:val="center"/>
          </w:tcPr>
          <w:p w:rsidR="00823F3B" w:rsidRPr="000E7B22" w:rsidRDefault="00823F3B" w:rsidP="000E7B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vAlign w:val="center"/>
          </w:tcPr>
          <w:p w:rsidR="00823F3B" w:rsidRPr="000E7B22" w:rsidRDefault="00823F3B" w:rsidP="000E7B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Align w:val="center"/>
          </w:tcPr>
          <w:p w:rsidR="00823F3B" w:rsidRPr="000E7B22" w:rsidRDefault="00823F3B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de Urbanização</w:t>
            </w:r>
          </w:p>
        </w:tc>
        <w:tc>
          <w:tcPr>
            <w:tcW w:w="4140" w:type="dxa"/>
            <w:vAlign w:val="center"/>
          </w:tcPr>
          <w:p w:rsidR="00823F3B" w:rsidRPr="000E7B22" w:rsidRDefault="00823F3B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de Urbanização</w:t>
            </w:r>
          </w:p>
        </w:tc>
      </w:tr>
    </w:tbl>
    <w:p w:rsidR="00F219AA" w:rsidRDefault="00F219AA" w:rsidP="001C198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2255"/>
        <w:gridCol w:w="2108"/>
        <w:gridCol w:w="4038"/>
      </w:tblGrid>
      <w:tr w:rsidR="003D1887" w:rsidRPr="003D6FDE" w:rsidTr="003D6FDE">
        <w:trPr>
          <w:trHeight w:val="434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887" w:rsidRPr="003D6FDE" w:rsidRDefault="003D1887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F6315" w:rsidRPr="003D6FDE">
              <w:rPr>
                <w:rFonts w:ascii="Arial" w:eastAsia="Times New Roman" w:hAnsi="Arial" w:cs="Arial"/>
                <w:color w:val="000000"/>
                <w:lang w:eastAsia="pt-BR"/>
              </w:rPr>
              <w:t>QUALIHAB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</w:tc>
      </w:tr>
      <w:tr w:rsidR="003D1887" w:rsidRPr="003D6FDE" w:rsidTr="003D6FDE">
        <w:trPr>
          <w:trHeight w:val="434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887" w:rsidRPr="003D6FDE" w:rsidRDefault="003D1887" w:rsidP="00823F3B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Nível: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="00823F3B">
              <w:rPr>
                <w:rFonts w:ascii="Arial" w:eastAsia="Times New Roman" w:hAnsi="Arial" w:cs="Arial"/>
                <w:color w:val="000000"/>
                <w:lang w:eastAsia="pt-BR"/>
              </w:rPr>
              <w:t xml:space="preserve"> B</w:t>
            </w:r>
          </w:p>
        </w:tc>
      </w:tr>
      <w:tr w:rsidR="00984DC6" w:rsidRPr="000E7B22" w:rsidTr="000E7B22">
        <w:tc>
          <w:tcPr>
            <w:tcW w:w="1809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PROGRAMAS</w:t>
            </w:r>
          </w:p>
        </w:tc>
        <w:tc>
          <w:tcPr>
            <w:tcW w:w="2268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ESPECIALIDADE</w:t>
            </w:r>
          </w:p>
        </w:tc>
        <w:tc>
          <w:tcPr>
            <w:tcW w:w="2127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SUBSETORES</w:t>
            </w:r>
          </w:p>
        </w:tc>
        <w:tc>
          <w:tcPr>
            <w:tcW w:w="4140" w:type="dxa"/>
            <w:vAlign w:val="center"/>
          </w:tcPr>
          <w:p w:rsidR="00984DC6" w:rsidRPr="000E7B22" w:rsidRDefault="00984DC6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ESCOPOS</w:t>
            </w:r>
          </w:p>
        </w:tc>
      </w:tr>
      <w:tr w:rsidR="00AF6315" w:rsidRPr="000E7B22" w:rsidTr="000E7B22">
        <w:tc>
          <w:tcPr>
            <w:tcW w:w="1809" w:type="dxa"/>
            <w:vMerge w:val="restart"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QUALIHAB (SP)</w:t>
            </w:r>
          </w:p>
        </w:tc>
        <w:tc>
          <w:tcPr>
            <w:tcW w:w="2268" w:type="dxa"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Obras</w:t>
            </w:r>
          </w:p>
        </w:tc>
        <w:tc>
          <w:tcPr>
            <w:tcW w:w="2127" w:type="dxa"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de Edificações / Habitações</w:t>
            </w:r>
          </w:p>
        </w:tc>
        <w:tc>
          <w:tcPr>
            <w:tcW w:w="4140" w:type="dxa"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3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bookmarkEnd w:id="4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Edificações / Habitações</w:t>
            </w:r>
          </w:p>
        </w:tc>
      </w:tr>
      <w:tr w:rsidR="00AF6315" w:rsidRPr="000E7B22" w:rsidTr="000E7B22">
        <w:tc>
          <w:tcPr>
            <w:tcW w:w="1809" w:type="dxa"/>
            <w:vMerge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Execução de Projetos e Gerenciamento</w:t>
            </w:r>
          </w:p>
        </w:tc>
        <w:tc>
          <w:tcPr>
            <w:tcW w:w="2127" w:type="dxa"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Projeto de Engenharia, Arquitetura e Gerenciamento</w:t>
            </w:r>
          </w:p>
        </w:tc>
        <w:tc>
          <w:tcPr>
            <w:tcW w:w="4140" w:type="dxa"/>
            <w:vAlign w:val="center"/>
          </w:tcPr>
          <w:p w:rsidR="00AF6315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4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bookmarkEnd w:id="5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Gerenciamento de Empreendimentos</w:t>
            </w:r>
          </w:p>
        </w:tc>
      </w:tr>
    </w:tbl>
    <w:p w:rsidR="00F219AA" w:rsidRDefault="00F219AA" w:rsidP="001C198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2256"/>
        <w:gridCol w:w="2111"/>
        <w:gridCol w:w="4034"/>
      </w:tblGrid>
      <w:tr w:rsidR="00AF6315" w:rsidRPr="003D6FDE" w:rsidTr="003D6FDE">
        <w:trPr>
          <w:trHeight w:val="434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3D6FDE" w:rsidRDefault="00AF6315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PARÁ OBRAS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</w:tc>
      </w:tr>
      <w:tr w:rsidR="00AF6315" w:rsidRPr="003D6FDE" w:rsidTr="003D6FDE">
        <w:trPr>
          <w:trHeight w:val="434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3D6FDE" w:rsidRDefault="00AF6315" w:rsidP="00823F3B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Nível: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="00823F3B">
              <w:rPr>
                <w:rFonts w:ascii="Arial" w:eastAsia="Times New Roman" w:hAnsi="Arial" w:cs="Arial"/>
                <w:color w:val="000000"/>
                <w:lang w:eastAsia="pt-BR"/>
              </w:rPr>
              <w:t xml:space="preserve"> B </w:t>
            </w:r>
          </w:p>
        </w:tc>
      </w:tr>
      <w:tr w:rsidR="00136747" w:rsidRPr="000E7B22" w:rsidTr="000E7B22">
        <w:tc>
          <w:tcPr>
            <w:tcW w:w="1809" w:type="dxa"/>
            <w:vAlign w:val="center"/>
          </w:tcPr>
          <w:p w:rsidR="00136747" w:rsidRPr="000E7B22" w:rsidRDefault="00136747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PROGRAMAS</w:t>
            </w:r>
          </w:p>
        </w:tc>
        <w:tc>
          <w:tcPr>
            <w:tcW w:w="2268" w:type="dxa"/>
            <w:vAlign w:val="center"/>
          </w:tcPr>
          <w:p w:rsidR="00136747" w:rsidRPr="000E7B22" w:rsidRDefault="00136747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ESPECIALIDADE</w:t>
            </w:r>
          </w:p>
        </w:tc>
        <w:tc>
          <w:tcPr>
            <w:tcW w:w="2127" w:type="dxa"/>
            <w:vAlign w:val="center"/>
          </w:tcPr>
          <w:p w:rsidR="00136747" w:rsidRPr="000E7B22" w:rsidRDefault="00136747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SUBSETORES</w:t>
            </w:r>
          </w:p>
        </w:tc>
        <w:tc>
          <w:tcPr>
            <w:tcW w:w="4140" w:type="dxa"/>
            <w:vAlign w:val="center"/>
          </w:tcPr>
          <w:p w:rsidR="00136747" w:rsidRPr="000E7B22" w:rsidRDefault="00136747" w:rsidP="000E7B2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ESCOPOS</w:t>
            </w:r>
          </w:p>
        </w:tc>
      </w:tr>
      <w:tr w:rsidR="00136747" w:rsidRPr="000E7B22" w:rsidTr="000E7B22">
        <w:tc>
          <w:tcPr>
            <w:tcW w:w="1809" w:type="dxa"/>
            <w:vMerge w:val="restart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PARÁ OBRAS </w: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(PA)</w:t>
            </w:r>
          </w:p>
        </w:tc>
        <w:tc>
          <w:tcPr>
            <w:tcW w:w="2268" w:type="dxa"/>
            <w:vMerge w:val="restart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Execução de Obras</w:t>
            </w:r>
          </w:p>
        </w:tc>
        <w:tc>
          <w:tcPr>
            <w:tcW w:w="2127" w:type="dxa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Obras de </w: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Edificações</w:t>
            </w:r>
          </w:p>
        </w:tc>
        <w:tc>
          <w:tcPr>
            <w:tcW w:w="4140" w:type="dxa"/>
            <w:vAlign w:val="center"/>
          </w:tcPr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5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bookmarkEnd w:id="6"/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de Edificações</w:t>
            </w:r>
          </w:p>
        </w:tc>
      </w:tr>
      <w:tr w:rsidR="00136747" w:rsidRPr="000E7B22" w:rsidTr="000E7B22">
        <w:tc>
          <w:tcPr>
            <w:tcW w:w="1809" w:type="dxa"/>
            <w:vMerge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de Saneamento Básico</w:t>
            </w:r>
          </w:p>
        </w:tc>
        <w:tc>
          <w:tcPr>
            <w:tcW w:w="4140" w:type="dxa"/>
            <w:vAlign w:val="center"/>
          </w:tcPr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de Saneamento Básico</w:t>
            </w:r>
          </w:p>
        </w:tc>
      </w:tr>
      <w:tr w:rsidR="00136747" w:rsidRPr="000E7B22" w:rsidTr="000E7B22">
        <w:tc>
          <w:tcPr>
            <w:tcW w:w="1809" w:type="dxa"/>
            <w:vMerge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Obras Viárias e de Obras de Arte Especiais</w:t>
            </w:r>
          </w:p>
        </w:tc>
        <w:tc>
          <w:tcPr>
            <w:tcW w:w="4140" w:type="dxa"/>
            <w:vAlign w:val="center"/>
          </w:tcPr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Viárias</w:t>
            </w:r>
          </w:p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Execução de Obras de Arte Especiais</w:t>
            </w:r>
          </w:p>
        </w:tc>
      </w:tr>
      <w:tr w:rsidR="00136747" w:rsidRPr="000E7B22" w:rsidTr="000E7B22">
        <w:tc>
          <w:tcPr>
            <w:tcW w:w="1809" w:type="dxa"/>
            <w:vMerge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27" w:type="dxa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Elétrico</w:t>
            </w:r>
          </w:p>
        </w:tc>
        <w:tc>
          <w:tcPr>
            <w:tcW w:w="4140" w:type="dxa"/>
            <w:vAlign w:val="center"/>
          </w:tcPr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Instalação Elétrica e Predial, Linha de Transmissão, Linha e Rede de Distribuição, Montagem Eletromecânica</w:t>
            </w:r>
          </w:p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Instalação Elétrica e Predial</w:t>
            </w:r>
          </w:p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Linha de Transmissão</w:t>
            </w:r>
          </w:p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Linha e Rede de Distribuição</w:t>
            </w:r>
          </w:p>
          <w:p w:rsidR="00AF6315" w:rsidRPr="000E7B22" w:rsidRDefault="00136747" w:rsidP="00C42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Montagem Eletromecânica</w:t>
            </w:r>
          </w:p>
        </w:tc>
      </w:tr>
      <w:tr w:rsidR="00136747" w:rsidRPr="000E7B22" w:rsidTr="000E7B22">
        <w:tc>
          <w:tcPr>
            <w:tcW w:w="1809" w:type="dxa"/>
            <w:vAlign w:val="center"/>
          </w:tcPr>
          <w:p w:rsidR="00136747" w:rsidRPr="000E7B22" w:rsidRDefault="00AF6315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PARÁ OBRAS (PA)</w:t>
            </w:r>
          </w:p>
        </w:tc>
        <w:tc>
          <w:tcPr>
            <w:tcW w:w="2268" w:type="dxa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Contratação de Projetos e Obras</w:t>
            </w:r>
          </w:p>
        </w:tc>
        <w:tc>
          <w:tcPr>
            <w:tcW w:w="2127" w:type="dxa"/>
            <w:vAlign w:val="center"/>
          </w:tcPr>
          <w:p w:rsidR="00136747" w:rsidRPr="000E7B22" w:rsidRDefault="00136747" w:rsidP="000E7B22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>Contratação, Gerenciamento, Fiscalização e Recebimento de Projetos e Obras</w:t>
            </w:r>
          </w:p>
        </w:tc>
        <w:tc>
          <w:tcPr>
            <w:tcW w:w="4140" w:type="dxa"/>
            <w:vAlign w:val="center"/>
          </w:tcPr>
          <w:p w:rsidR="00136747" w:rsidRPr="000E7B22" w:rsidRDefault="00136747" w:rsidP="00AF6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E7B22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Contratação, Gerenciamento, Fiscalização e Recebimento de Projetos e Obras</w:t>
            </w:r>
          </w:p>
        </w:tc>
      </w:tr>
    </w:tbl>
    <w:p w:rsidR="002733C8" w:rsidRDefault="002733C8" w:rsidP="001C4B8E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1C4B8E" w:rsidRDefault="001C4B8E" w:rsidP="001C4B8E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4183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Canteiro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</w:t>
      </w:r>
      <w:r w:rsidRPr="00E4183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Obra</w:t>
      </w:r>
    </w:p>
    <w:p w:rsidR="001C4B8E" w:rsidRDefault="001C4B8E" w:rsidP="001C4B8E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360"/>
        <w:gridCol w:w="2429"/>
        <w:gridCol w:w="2874"/>
      </w:tblGrid>
      <w:tr w:rsidR="0058658F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Canteiro 01</w:t>
            </w:r>
          </w:p>
        </w:tc>
      </w:tr>
      <w:tr w:rsidR="0058658F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Endereço: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</w:tc>
      </w:tr>
      <w:tr w:rsidR="0058658F" w:rsidRPr="003D6FDE" w:rsidTr="003D6FDE">
        <w:trPr>
          <w:trHeight w:val="412"/>
        </w:trPr>
        <w:tc>
          <w:tcPr>
            <w:tcW w:w="4601" w:type="dxa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Nº 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Complemento: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CEP: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-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412"/>
        </w:trPr>
        <w:tc>
          <w:tcPr>
            <w:tcW w:w="4601" w:type="dxa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Bairro: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Município: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Tempo de Deslocamento até o escritório: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685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É necessário algum recurso de deslocamento do auditor até a obra?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Sim. Qual?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58658F" w:rsidRPr="003D6FDE" w:rsidRDefault="0058658F" w:rsidP="003D6FDE">
            <w:pPr>
              <w:spacing w:after="0"/>
              <w:ind w:left="6372" w:firstLine="708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58658F" w:rsidRPr="003D6FDE" w:rsidTr="003D6FDE">
        <w:trPr>
          <w:trHeight w:val="425"/>
        </w:trPr>
        <w:tc>
          <w:tcPr>
            <w:tcW w:w="4961" w:type="dxa"/>
            <w:gridSpan w:val="2"/>
            <w:vAlign w:val="center"/>
          </w:tcPr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Início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Término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417"/>
        </w:trPr>
        <w:tc>
          <w:tcPr>
            <w:tcW w:w="4961" w:type="dxa"/>
            <w:gridSpan w:val="2"/>
            <w:vAlign w:val="center"/>
          </w:tcPr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Área Total da Obra (m²):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ART: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425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Contrato / Contratante / Agente Financiador: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1366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Tipo de Obra em Execução:</w:t>
            </w:r>
          </w:p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Edificação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Gás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Urbanização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 de Arte Especial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Eletricidade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Viária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 / Sondagens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Outras: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8658F" w:rsidRPr="003D6FDE" w:rsidTr="003D6FDE">
        <w:trPr>
          <w:trHeight w:val="1555"/>
        </w:trPr>
        <w:tc>
          <w:tcPr>
            <w:tcW w:w="10314" w:type="dxa"/>
            <w:gridSpan w:val="4"/>
            <w:vAlign w:val="center"/>
          </w:tcPr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Serviços em Execução:</w:t>
            </w:r>
          </w:p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Terraplenagem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Estrutura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Alvenaria</w:t>
            </w:r>
          </w:p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Revestimentos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Instalações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Acabamento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Pavimentação</w:t>
            </w:r>
          </w:p>
          <w:p w:rsidR="0058658F" w:rsidRPr="003D6FDE" w:rsidRDefault="0058658F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Obras de Arte</w:t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Infra-estrutura</w:t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="00996606"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Elétrico</w:t>
            </w:r>
          </w:p>
          <w:p w:rsidR="0058658F" w:rsidRPr="003D6FDE" w:rsidRDefault="00996606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8658F" w:rsidRPr="003D6FDE">
              <w:rPr>
                <w:rFonts w:ascii="Arial" w:eastAsia="Times New Roman" w:hAnsi="Arial" w:cs="Arial"/>
                <w:color w:val="000000"/>
                <w:lang w:eastAsia="pt-BR"/>
              </w:rPr>
              <w:t>Drenagem Urbana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8658F" w:rsidRPr="003D6FDE">
              <w:rPr>
                <w:rFonts w:ascii="Arial" w:eastAsia="Times New Roman" w:hAnsi="Arial" w:cs="Arial"/>
                <w:color w:val="000000"/>
                <w:lang w:eastAsia="pt-BR"/>
              </w:rPr>
              <w:t>Outros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96606" w:rsidRPr="003D6FDE" w:rsidTr="003D6FDE">
        <w:trPr>
          <w:trHeight w:val="727"/>
        </w:trPr>
        <w:tc>
          <w:tcPr>
            <w:tcW w:w="10314" w:type="dxa"/>
            <w:gridSpan w:val="4"/>
            <w:vAlign w:val="center"/>
          </w:tcPr>
          <w:p w:rsidR="00996606" w:rsidRPr="003D6FDE" w:rsidRDefault="00996606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Quantidade de Funcionários:</w:t>
            </w:r>
          </w:p>
          <w:p w:rsidR="00996606" w:rsidRPr="003D6FDE" w:rsidRDefault="00996606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Próprios: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Sub-Contratados: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Terceirizados: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C4B8E" w:rsidRDefault="001C4B8E" w:rsidP="001C4B8E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p w:rsidR="000677C4" w:rsidRDefault="000677C4" w:rsidP="001C4B8E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360"/>
        <w:gridCol w:w="2429"/>
        <w:gridCol w:w="2874"/>
      </w:tblGrid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Canteiro 02</w:t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Endereço: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</w:tc>
      </w:tr>
      <w:tr w:rsidR="00187EEB" w:rsidRPr="003D6FDE" w:rsidTr="003D6FDE">
        <w:trPr>
          <w:trHeight w:val="412"/>
        </w:trPr>
        <w:tc>
          <w:tcPr>
            <w:tcW w:w="460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Nº 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Complemento: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CEP: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-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460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Bairro: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Município: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Tempo de Deslocamento até o escritório: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68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É necessário algum recurso de deslocamento do auditor até a obra?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Sim. Qual?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187EEB" w:rsidRPr="003D6FDE" w:rsidRDefault="00187EEB" w:rsidP="003D6FDE">
            <w:pPr>
              <w:spacing w:after="0"/>
              <w:ind w:left="6372" w:firstLine="708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187EEB" w:rsidRPr="003D6FDE" w:rsidTr="003D6FDE">
        <w:trPr>
          <w:trHeight w:val="425"/>
        </w:trPr>
        <w:tc>
          <w:tcPr>
            <w:tcW w:w="4961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Início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Término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7"/>
        </w:trPr>
        <w:tc>
          <w:tcPr>
            <w:tcW w:w="4961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Área Total da Obra (m²):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ART: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2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Contrato / Contratante / Agente Financiador: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1366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Tipo de Obra em Execução: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Edificação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Gás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Urbanização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 de Arte Especial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Eletricidade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Viária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 / Sondagens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Outras: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155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Serviços em Execução: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Terraplenagem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Estrutura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Alvenaria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Revestimentos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Instalações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Acabamento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Pavimentação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Obras de Arte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Infra-estrutura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Elétrico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Drenagem Urbana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Outros: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727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Quantidade de Funcionários: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Próprios: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Sub-Contratados: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Terceirizados: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87EEB" w:rsidRDefault="00187EEB" w:rsidP="001C4B8E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360"/>
        <w:gridCol w:w="2429"/>
        <w:gridCol w:w="2874"/>
      </w:tblGrid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Canteiro 03</w:t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Endereço: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</w:tc>
      </w:tr>
      <w:tr w:rsidR="00187EEB" w:rsidRPr="003D6FDE" w:rsidTr="003D6FDE">
        <w:trPr>
          <w:trHeight w:val="412"/>
        </w:trPr>
        <w:tc>
          <w:tcPr>
            <w:tcW w:w="460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Nº 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Complemento: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CEP: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-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460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Bairro: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Município: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Tempo de Deslocamento até o escritório: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68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É necessário algum recurso de deslocamento do auditor até a obra?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Sim. Qual?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187EEB" w:rsidRPr="003D6FDE" w:rsidRDefault="00187EEB" w:rsidP="003D6FDE">
            <w:pPr>
              <w:spacing w:after="0"/>
              <w:ind w:left="6372" w:firstLine="708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187EEB" w:rsidRPr="003D6FDE" w:rsidTr="003D6FDE">
        <w:trPr>
          <w:trHeight w:val="425"/>
        </w:trPr>
        <w:tc>
          <w:tcPr>
            <w:tcW w:w="4961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Início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Término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7"/>
        </w:trPr>
        <w:tc>
          <w:tcPr>
            <w:tcW w:w="4961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Área Total da Obra (m²):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ART: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2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Contrato / Contratante / Agente Financiador: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1366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Tipo de Obra em Execução: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Edificação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Gás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Urbanização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 de Arte Especial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Eletricidade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Viária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 / Sondagens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Outras: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155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Serviços em Execução: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Terraplenagem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Estrutura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Alvenaria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Revestimentos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Instalações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Acabamento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Pavimentação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Obras de Arte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Infra-estrutura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Elétrico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Drenagem Urbana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Outros: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727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Quantidade de Funcionários: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Próprios: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Sub-Contratados: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Terceirizados: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096AFE" w:rsidRDefault="00096AFE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360"/>
        <w:gridCol w:w="2429"/>
        <w:gridCol w:w="2874"/>
      </w:tblGrid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Canteiro 04</w:t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Endereço: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</w:tc>
      </w:tr>
      <w:tr w:rsidR="00187EEB" w:rsidRPr="003D6FDE" w:rsidTr="003D6FDE">
        <w:trPr>
          <w:trHeight w:val="412"/>
        </w:trPr>
        <w:tc>
          <w:tcPr>
            <w:tcW w:w="460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Nº 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Complemento: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CEP: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-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460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Bairro: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792" w:type="dxa"/>
            <w:gridSpan w:val="2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Município: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921" w:type="dxa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2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Tempo de Deslocamento até o escritório: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68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É necessário algum recurso de deslocamento do auditor até a obra?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Sim. Qual?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187EEB" w:rsidRPr="003D6FDE" w:rsidRDefault="00187EEB" w:rsidP="003D6FDE">
            <w:pPr>
              <w:spacing w:after="0"/>
              <w:ind w:left="6372" w:firstLine="708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187EEB" w:rsidRPr="003D6FDE" w:rsidTr="003D6FDE">
        <w:trPr>
          <w:trHeight w:val="425"/>
        </w:trPr>
        <w:tc>
          <w:tcPr>
            <w:tcW w:w="4961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Início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Término da Obra: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17"/>
        </w:trPr>
        <w:tc>
          <w:tcPr>
            <w:tcW w:w="4961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Área Total da Obra (m²):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353" w:type="dxa"/>
            <w:gridSpan w:val="2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ART: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42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Contrato / Contratante / Agente Financiador: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1366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Tipo de Obra em Execução: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Edificação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Gás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Urbanização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 de Arte Especial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Eletricidade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Viária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 / Sondagens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Outras: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1555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Serviços em Execução: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Terraplenagem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Fundações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Estrutura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Alvenaria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Revestimentos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Instalações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Acabamento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Pavimentação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Saneamento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Obras de Arte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Infra-estrutura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Elétrico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Drenagem Urbana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Outros: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187EEB" w:rsidRPr="003D6FDE" w:rsidTr="003D6FDE">
        <w:trPr>
          <w:trHeight w:val="727"/>
        </w:trPr>
        <w:tc>
          <w:tcPr>
            <w:tcW w:w="10314" w:type="dxa"/>
            <w:gridSpan w:val="4"/>
            <w:vAlign w:val="center"/>
          </w:tcPr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Quantidade de Funcionários:</w:t>
            </w:r>
          </w:p>
          <w:p w:rsidR="00187EEB" w:rsidRPr="003D6FDE" w:rsidRDefault="00187EEB" w:rsidP="003D6FD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Próprios: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Sub-Contratados: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Terceirizados: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73410B" w:rsidRDefault="0073410B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p w:rsidR="00823F3B" w:rsidRPr="00187EEB" w:rsidRDefault="00823F3B" w:rsidP="00823F3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  <w:r w:rsidRPr="00187EEB">
        <w:rPr>
          <w:rFonts w:ascii="Arial" w:eastAsia="Times New Roman" w:hAnsi="Arial" w:cs="Arial"/>
          <w:b/>
          <w:color w:val="000000"/>
          <w:sz w:val="20"/>
          <w:lang w:eastAsia="pt-BR"/>
        </w:rPr>
        <w:t>IMPORTANTE: TODAS AS INFORMAÇÕES CONTIDAS NESSE FORMULÁRIO SERÃO TRATADAS DE FORMA CONFIDENCIAL</w:t>
      </w:r>
    </w:p>
    <w:p w:rsidR="00823F3B" w:rsidRDefault="00823F3B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sectPr w:rsidR="00823F3B" w:rsidSect="00F01464">
      <w:headerReference w:type="default" r:id="rId7"/>
      <w:footerReference w:type="default" r:id="rId8"/>
      <w:pgSz w:w="11906" w:h="16838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87" w:rsidRDefault="00225287" w:rsidP="001C1988">
      <w:pPr>
        <w:spacing w:after="0" w:line="240" w:lineRule="auto"/>
      </w:pPr>
      <w:r>
        <w:separator/>
      </w:r>
    </w:p>
  </w:endnote>
  <w:endnote w:type="continuationSeparator" w:id="0">
    <w:p w:rsidR="00225287" w:rsidRDefault="00225287" w:rsidP="001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D65" w:rsidRPr="00084D9A" w:rsidRDefault="009F7D65" w:rsidP="009F7D65">
    <w:pPr>
      <w:pStyle w:val="Rodap"/>
      <w:tabs>
        <w:tab w:val="right" w:pos="9921"/>
      </w:tabs>
      <w:rPr>
        <w:rFonts w:cs="Calibri"/>
        <w:sz w:val="12"/>
        <w:szCs w:val="12"/>
      </w:rPr>
    </w:pPr>
    <w:r w:rsidRPr="004F0606">
      <w:rPr>
        <w:rFonts w:cs="Calibri"/>
        <w:sz w:val="12"/>
        <w:szCs w:val="12"/>
      </w:rPr>
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</w:r>
    <w:hyperlink r:id="rId1" w:history="1">
      <w:r w:rsidRPr="004F0606">
        <w:rPr>
          <w:rStyle w:val="Hyperlink"/>
          <w:rFonts w:cs="Calibri"/>
          <w:sz w:val="12"/>
          <w:szCs w:val="12"/>
        </w:rPr>
        <w:t>www.tuv.com.br</w:t>
      </w:r>
    </w:hyperlink>
    <w:r>
      <w:rPr>
        <w:rFonts w:cs="Calibri"/>
        <w:sz w:val="12"/>
        <w:szCs w:val="12"/>
      </w:rPr>
      <w:t xml:space="preserve"> </w:t>
    </w:r>
    <w:r w:rsidRPr="003B3725">
      <w:rPr>
        <w:rFonts w:cs="Calibri"/>
        <w:sz w:val="12"/>
        <w:szCs w:val="12"/>
      </w:rPr>
      <w:t>830</w:t>
    </w:r>
    <w:r>
      <w:rPr>
        <w:rFonts w:cs="Calibri"/>
        <w:sz w:val="12"/>
        <w:szCs w:val="12"/>
      </w:rPr>
      <w:t>-FO-003-05</w:t>
    </w:r>
  </w:p>
  <w:p w:rsidR="000141B1" w:rsidRPr="009F7D65" w:rsidRDefault="009F7D65" w:rsidP="009F7D65">
    <w:pPr>
      <w:pStyle w:val="Rodap"/>
      <w:jc w:val="right"/>
      <w:rPr>
        <w:sz w:val="16"/>
      </w:rPr>
    </w:pPr>
    <w:r w:rsidRPr="009F7D65">
      <w:rPr>
        <w:sz w:val="16"/>
      </w:rPr>
      <w:fldChar w:fldCharType="begin"/>
    </w:r>
    <w:r w:rsidRPr="009F7D65">
      <w:rPr>
        <w:sz w:val="16"/>
      </w:rPr>
      <w:instrText>PAGE   \* MERGEFORMAT</w:instrText>
    </w:r>
    <w:r w:rsidRPr="009F7D65">
      <w:rPr>
        <w:sz w:val="16"/>
      </w:rPr>
      <w:fldChar w:fldCharType="separate"/>
    </w:r>
    <w:r w:rsidR="0089111C">
      <w:rPr>
        <w:noProof/>
        <w:sz w:val="16"/>
      </w:rPr>
      <w:t>1</w:t>
    </w:r>
    <w:r w:rsidRPr="009F7D6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87" w:rsidRDefault="00225287" w:rsidP="001C1988">
      <w:pPr>
        <w:spacing w:after="0" w:line="240" w:lineRule="auto"/>
      </w:pPr>
      <w:r>
        <w:separator/>
      </w:r>
    </w:p>
  </w:footnote>
  <w:footnote w:type="continuationSeparator" w:id="0">
    <w:p w:rsidR="00225287" w:rsidRDefault="00225287" w:rsidP="001C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3B" w:rsidRDefault="00823F3B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ANEXO DE </w:t>
    </w:r>
    <w:r w:rsidR="000141B1" w:rsidRPr="001C1988">
      <w:rPr>
        <w:rFonts w:ascii="Arial" w:hAnsi="Arial" w:cs="Arial"/>
        <w:b/>
        <w:sz w:val="24"/>
        <w:szCs w:val="24"/>
      </w:rPr>
      <w:t>SOLICITAÇÃO DE ORÇAMENTO</w:t>
    </w:r>
  </w:p>
  <w:p w:rsidR="000141B1" w:rsidRDefault="000141B1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EMPRESAS DE CONSTRUÇÃO CIVIL</w:t>
    </w:r>
  </w:p>
  <w:p w:rsidR="000141B1" w:rsidRPr="001C1988" w:rsidRDefault="009F7D65" w:rsidP="001C1988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36830</wp:posOffset>
              </wp:positionV>
              <wp:extent cx="6457950" cy="0"/>
              <wp:effectExtent l="8890" t="8255" r="1016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015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8pt;margin-top:2.9pt;width:5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XTh8U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qCxhar1PXQqLn1u0Zyc001V1mQM9xvszsteWtDg5gAuoFN9xG/DLBEgx1jg8xb2FzYEOFy20+8NJgCgrZnYwLw==" w:salt="Zfd4DM4grsb9yWYI3WnYd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8"/>
    <w:rsid w:val="00012768"/>
    <w:rsid w:val="000141B1"/>
    <w:rsid w:val="000677C4"/>
    <w:rsid w:val="00080F78"/>
    <w:rsid w:val="00096AFE"/>
    <w:rsid w:val="000E7B22"/>
    <w:rsid w:val="001224B8"/>
    <w:rsid w:val="00136747"/>
    <w:rsid w:val="00144420"/>
    <w:rsid w:val="00164801"/>
    <w:rsid w:val="00187EEB"/>
    <w:rsid w:val="00191809"/>
    <w:rsid w:val="001A66D2"/>
    <w:rsid w:val="001A7835"/>
    <w:rsid w:val="001C1988"/>
    <w:rsid w:val="001C4B8E"/>
    <w:rsid w:val="001D28AE"/>
    <w:rsid w:val="001D760C"/>
    <w:rsid w:val="001E0A9D"/>
    <w:rsid w:val="002123FD"/>
    <w:rsid w:val="00225287"/>
    <w:rsid w:val="002266D4"/>
    <w:rsid w:val="00240BCB"/>
    <w:rsid w:val="00253A9E"/>
    <w:rsid w:val="002733C8"/>
    <w:rsid w:val="00296DD7"/>
    <w:rsid w:val="002B543F"/>
    <w:rsid w:val="002B6425"/>
    <w:rsid w:val="002E6F0D"/>
    <w:rsid w:val="00381636"/>
    <w:rsid w:val="00383302"/>
    <w:rsid w:val="00383AA9"/>
    <w:rsid w:val="003940E1"/>
    <w:rsid w:val="003B00D8"/>
    <w:rsid w:val="003D1887"/>
    <w:rsid w:val="003D5CF1"/>
    <w:rsid w:val="003D6FDE"/>
    <w:rsid w:val="00450752"/>
    <w:rsid w:val="004929EC"/>
    <w:rsid w:val="0049614F"/>
    <w:rsid w:val="004A4F41"/>
    <w:rsid w:val="004D24D0"/>
    <w:rsid w:val="005025B2"/>
    <w:rsid w:val="00504524"/>
    <w:rsid w:val="00553A54"/>
    <w:rsid w:val="00570CE7"/>
    <w:rsid w:val="00583275"/>
    <w:rsid w:val="0058658F"/>
    <w:rsid w:val="005866B2"/>
    <w:rsid w:val="005B52FB"/>
    <w:rsid w:val="00615129"/>
    <w:rsid w:val="00646032"/>
    <w:rsid w:val="00697ECA"/>
    <w:rsid w:val="0073410B"/>
    <w:rsid w:val="007542BE"/>
    <w:rsid w:val="00756FB6"/>
    <w:rsid w:val="00766BD2"/>
    <w:rsid w:val="00781B9B"/>
    <w:rsid w:val="007C73E2"/>
    <w:rsid w:val="0080217A"/>
    <w:rsid w:val="00821C0E"/>
    <w:rsid w:val="00823F3B"/>
    <w:rsid w:val="008636F4"/>
    <w:rsid w:val="00877D54"/>
    <w:rsid w:val="0089111C"/>
    <w:rsid w:val="008B7338"/>
    <w:rsid w:val="00911FEE"/>
    <w:rsid w:val="0092395D"/>
    <w:rsid w:val="00930739"/>
    <w:rsid w:val="00984DC6"/>
    <w:rsid w:val="00996606"/>
    <w:rsid w:val="009D42D2"/>
    <w:rsid w:val="009F7D65"/>
    <w:rsid w:val="00AA2DC2"/>
    <w:rsid w:val="00AD7220"/>
    <w:rsid w:val="00AF6315"/>
    <w:rsid w:val="00B11858"/>
    <w:rsid w:val="00B1507E"/>
    <w:rsid w:val="00B210CF"/>
    <w:rsid w:val="00B263BB"/>
    <w:rsid w:val="00B536F4"/>
    <w:rsid w:val="00BB75E7"/>
    <w:rsid w:val="00BB7D5F"/>
    <w:rsid w:val="00BB7F31"/>
    <w:rsid w:val="00BC69AF"/>
    <w:rsid w:val="00C26D19"/>
    <w:rsid w:val="00C414BB"/>
    <w:rsid w:val="00C42245"/>
    <w:rsid w:val="00CA7319"/>
    <w:rsid w:val="00D150D4"/>
    <w:rsid w:val="00D15FDA"/>
    <w:rsid w:val="00DF0FF3"/>
    <w:rsid w:val="00DF2115"/>
    <w:rsid w:val="00E01CEE"/>
    <w:rsid w:val="00E41838"/>
    <w:rsid w:val="00E86EEE"/>
    <w:rsid w:val="00E86EFF"/>
    <w:rsid w:val="00EB21C7"/>
    <w:rsid w:val="00EC77C1"/>
    <w:rsid w:val="00F01464"/>
    <w:rsid w:val="00F219AA"/>
    <w:rsid w:val="00F23253"/>
    <w:rsid w:val="00F23B51"/>
    <w:rsid w:val="00F47879"/>
    <w:rsid w:val="00F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0399A4-55ED-4F9F-89B9-32C009D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F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88"/>
  </w:style>
  <w:style w:type="paragraph" w:styleId="Rodap">
    <w:name w:val="footer"/>
    <w:basedOn w:val="Normal"/>
    <w:link w:val="RodapChar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C1988"/>
  </w:style>
  <w:style w:type="paragraph" w:styleId="Textodebalo">
    <w:name w:val="Balloon Text"/>
    <w:basedOn w:val="Normal"/>
    <w:link w:val="TextodebaloChar"/>
    <w:uiPriority w:val="99"/>
    <w:semiHidden/>
    <w:unhideWhenUsed/>
    <w:rsid w:val="001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198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6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CC45-F2A1-453F-8515-67C6EA91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fernand-da</dc:creator>
  <cp:keywords/>
  <cp:lastModifiedBy>Vanessa Ferraz Hernandes</cp:lastModifiedBy>
  <cp:revision>3</cp:revision>
  <dcterms:created xsi:type="dcterms:W3CDTF">2016-02-24T18:12:00Z</dcterms:created>
  <dcterms:modified xsi:type="dcterms:W3CDTF">2016-02-24T18:13:00Z</dcterms:modified>
</cp:coreProperties>
</file>